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r w:rsidR="00F65423" w:rsidRPr="00F9014C">
        <w:t>Ostrava - Kunčičky</w:t>
      </w:r>
    </w:p>
    <w:p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bookmarkStart w:id="0" w:name="_GoBack"/>
      <w:bookmarkEnd w:id="0"/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technických:  </w:t>
      </w:r>
      <w:r w:rsidRPr="00F9014C">
        <w:rPr>
          <w:color w:val="auto"/>
        </w:rPr>
        <w:tab/>
      </w:r>
      <w:r w:rsidR="00E255AC" w:rsidRPr="00F9014C">
        <w:rPr>
          <w:color w:val="auto"/>
        </w:rPr>
        <w:t>Mgr. Jana Svobodová, ICT správce</w:t>
      </w:r>
    </w:p>
    <w:p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</w:r>
      <w:proofErr w:type="spellStart"/>
      <w:r w:rsidR="00F65423" w:rsidRPr="00F9014C">
        <w:t>Fio</w:t>
      </w:r>
      <w:proofErr w:type="spellEnd"/>
      <w:r w:rsidR="00F65423" w:rsidRPr="00F9014C">
        <w:t xml:space="preserve"> banka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:rsidR="00A12777" w:rsidRPr="00F9014C" w:rsidRDefault="00A12777" w:rsidP="005E512D">
      <w:pPr>
        <w:autoSpaceDE w:val="0"/>
        <w:autoSpaceDN w:val="0"/>
        <w:adjustRightInd w:val="0"/>
      </w:pPr>
    </w:p>
    <w:p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:rsidR="005E512D" w:rsidRPr="00F9014C" w:rsidRDefault="005E512D" w:rsidP="005E512D">
      <w:pPr>
        <w:autoSpaceDE w:val="0"/>
        <w:autoSpaceDN w:val="0"/>
        <w:adjustRightInd w:val="0"/>
      </w:pPr>
    </w:p>
    <w:p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proofErr w:type="gramStart"/>
      <w:r w:rsidRPr="00F9014C">
        <w:rPr>
          <w:color w:val="auto"/>
          <w:highlight w:val="yellow"/>
        </w:rPr>
        <w:t>zapsaná(ý) v živnostenském</w:t>
      </w:r>
      <w:proofErr w:type="gramEnd"/>
      <w:r w:rsidRPr="00F9014C">
        <w:rPr>
          <w:color w:val="auto"/>
          <w:highlight w:val="yellow"/>
        </w:rPr>
        <w:t xml:space="preserve"> rejstříku/obchodním rejstříku vedeném ……………… soudem v ……………,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oddíl ……, vložka …</w:t>
      </w:r>
      <w:proofErr w:type="gramStart"/>
      <w:r w:rsidRPr="00F9014C">
        <w:rPr>
          <w:color w:val="auto"/>
          <w:highlight w:val="yellow"/>
        </w:rPr>
        <w:t>…..</w:t>
      </w:r>
      <w:proofErr w:type="gramEnd"/>
      <w:r w:rsidRPr="00F9014C">
        <w:rPr>
          <w:color w:val="auto"/>
          <w:highlight w:val="yellow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……….…, mobil: ………, e-mail: 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…………, mobil: ………., e-mail: 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</w:r>
      <w:proofErr w:type="gramStart"/>
      <w:r w:rsidR="00E71F76" w:rsidRPr="00F9014C">
        <w:rPr>
          <w:color w:val="auto"/>
        </w:rPr>
        <w:t xml:space="preserve">ano   /   </w:t>
      </w:r>
      <w:r w:rsidRPr="00F9014C">
        <w:rPr>
          <w:color w:val="auto"/>
        </w:rPr>
        <w:t>ne</w:t>
      </w:r>
      <w:proofErr w:type="gramEnd"/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:rsidR="000E03B5" w:rsidRPr="00F9014C" w:rsidRDefault="000E03B5" w:rsidP="00566E4F">
      <w:pPr>
        <w:jc w:val="both"/>
      </w:pPr>
    </w:p>
    <w:p w:rsidR="008E2E30" w:rsidRPr="00F9014C" w:rsidRDefault="008E2E30" w:rsidP="00566E4F">
      <w:pPr>
        <w:jc w:val="both"/>
      </w:pPr>
    </w:p>
    <w:p w:rsidR="001F229B" w:rsidRPr="00F9014C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Základní ustanovení</w:t>
      </w:r>
      <w:r w:rsidR="00DF6FB6" w:rsidRPr="00F9014C">
        <w:rPr>
          <w:rFonts w:ascii="Arial" w:hAnsi="Arial" w:cs="Arial"/>
          <w:b/>
          <w:bCs/>
          <w:color w:val="auto"/>
        </w:rPr>
        <w:t>, prohlášení</w:t>
      </w:r>
    </w:p>
    <w:p w:rsidR="00904F38" w:rsidRPr="00F9014C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Pr="00F9014C" w:rsidRDefault="00904F38" w:rsidP="00F65423">
      <w:pPr>
        <w:pStyle w:val="Default"/>
        <w:numPr>
          <w:ilvl w:val="0"/>
          <w:numId w:val="1"/>
        </w:numPr>
        <w:jc w:val="both"/>
        <w:rPr>
          <w:bCs/>
          <w:color w:val="auto"/>
        </w:rPr>
      </w:pPr>
      <w:r w:rsidRPr="00F9014C">
        <w:rPr>
          <w:bCs/>
          <w:color w:val="auto"/>
        </w:rPr>
        <w:lastRenderedPageBreak/>
        <w:t>Smluvní strany prohlašují, že jsou způsobilé uzavřít Smlouvu, stejně jako způsobilé nabývat v rámci právního řádu vlastním jednáním práva a povinnosti.</w:t>
      </w:r>
    </w:p>
    <w:p w:rsidR="00BA7B75" w:rsidRPr="00F9014C" w:rsidRDefault="00BA7B75" w:rsidP="00F65423">
      <w:pPr>
        <w:numPr>
          <w:ilvl w:val="0"/>
          <w:numId w:val="1"/>
        </w:numPr>
        <w:jc w:val="both"/>
        <w:rPr>
          <w:i/>
          <w:snapToGrid w:val="0"/>
        </w:rPr>
      </w:pPr>
      <w:r w:rsidRPr="00F9014C">
        <w:rPr>
          <w:snapToGrid w:val="0"/>
        </w:rPr>
        <w:t xml:space="preserve">Tato Smlouva je uzavřena na základě výsledků </w:t>
      </w:r>
      <w:r w:rsidR="00CD5F0C" w:rsidRPr="00F9014C">
        <w:rPr>
          <w:snapToGrid w:val="0"/>
        </w:rPr>
        <w:t>výběrového</w:t>
      </w:r>
      <w:r w:rsidRPr="00F9014C">
        <w:rPr>
          <w:snapToGrid w:val="0"/>
        </w:rPr>
        <w:t xml:space="preserve"> řízení na </w:t>
      </w:r>
      <w:r w:rsidRPr="00F9014C">
        <w:t xml:space="preserve">veřejnou zakázku </w:t>
      </w:r>
      <w:r w:rsidR="00F65423" w:rsidRPr="00F9014C">
        <w:t>malého rozsahu pod názvem</w:t>
      </w:r>
      <w:r w:rsidR="00B7062B" w:rsidRPr="00F9014C">
        <w:t xml:space="preserve"> </w:t>
      </w:r>
      <w:r w:rsidR="00B7062B" w:rsidRPr="00F9014C">
        <w:rPr>
          <w:b/>
        </w:rPr>
        <w:t>„</w:t>
      </w:r>
      <w:r w:rsidR="00B7062B" w:rsidRPr="00F9014C">
        <w:rPr>
          <w:b/>
          <w:bCs/>
        </w:rPr>
        <w:t>N</w:t>
      </w:r>
      <w:r w:rsidR="00F9014C" w:rsidRPr="00F9014C">
        <w:rPr>
          <w:b/>
          <w:bCs/>
        </w:rPr>
        <w:t xml:space="preserve">otebooky – </w:t>
      </w:r>
      <w:r w:rsidR="00E255AC" w:rsidRPr="00F9014C">
        <w:rPr>
          <w:b/>
          <w:bCs/>
        </w:rPr>
        <w:t>Šablony II</w:t>
      </w:r>
      <w:r w:rsidR="00B40E40" w:rsidRPr="00F9014C">
        <w:rPr>
          <w:b/>
          <w:bCs/>
        </w:rPr>
        <w:t>I</w:t>
      </w:r>
      <w:r w:rsidR="00B7062B" w:rsidRPr="00F9014C">
        <w:rPr>
          <w:b/>
        </w:rPr>
        <w:t>“</w:t>
      </w:r>
      <w:r w:rsidR="00B7062B" w:rsidRPr="00F9014C">
        <w:t xml:space="preserve"> </w:t>
      </w:r>
      <w:r w:rsidRPr="00F9014C">
        <w:t xml:space="preserve">zadanou dle § </w:t>
      </w:r>
      <w:r w:rsidR="003B4E53" w:rsidRPr="00F9014C">
        <w:t>31</w:t>
      </w:r>
      <w:r w:rsidRPr="00F9014C">
        <w:t xml:space="preserve"> zákona č. 13</w:t>
      </w:r>
      <w:r w:rsidR="00A36B42" w:rsidRPr="00F9014C">
        <w:t>4</w:t>
      </w:r>
      <w:r w:rsidRPr="00F9014C">
        <w:t>/20</w:t>
      </w:r>
      <w:r w:rsidR="00A36B42" w:rsidRPr="00F9014C">
        <w:t>1</w:t>
      </w:r>
      <w:r w:rsidRPr="00F9014C">
        <w:t>6 Sb., o</w:t>
      </w:r>
      <w:r w:rsidR="00A36B42" w:rsidRPr="00F9014C">
        <w:t xml:space="preserve"> zadávání</w:t>
      </w:r>
      <w:r w:rsidRPr="00F9014C">
        <w:t xml:space="preserve"> veřejných zakáz</w:t>
      </w:r>
      <w:r w:rsidR="00A36B42" w:rsidRPr="00F9014C">
        <w:t>e</w:t>
      </w:r>
      <w:r w:rsidRPr="00F9014C">
        <w:t>k, v platném znění.</w:t>
      </w:r>
      <w:r w:rsidRPr="00F9014C">
        <w:rPr>
          <w:i/>
          <w:snapToGrid w:val="0"/>
        </w:rPr>
        <w:t xml:space="preserve"> </w:t>
      </w:r>
    </w:p>
    <w:p w:rsidR="00B7062B" w:rsidRPr="00F9014C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F9014C">
        <w:rPr>
          <w:snapToGrid w:val="0"/>
          <w:color w:val="auto"/>
        </w:rPr>
        <w:t xml:space="preserve">Prodávající prohlašuje, že </w:t>
      </w:r>
      <w:r w:rsidRPr="00F9014C">
        <w:rPr>
          <w:color w:val="auto"/>
        </w:rPr>
        <w:t>je odborně způsobilý k zajištění předmětu plnění podle Smlouvy, že</w:t>
      </w:r>
      <w:r w:rsidRPr="00F9014C">
        <w:rPr>
          <w:snapToGrid w:val="0"/>
          <w:color w:val="auto"/>
        </w:rPr>
        <w:t xml:space="preserve"> má všechna podnikatelská oprávnění potřebná k provedení závazků ze Smlouvy, že je oprávněn k prodeji věcí, které jsou předmětem koupě, a že i v dalším je oprávněn provést závazky ze Smlouvy. </w:t>
      </w:r>
    </w:p>
    <w:p w:rsidR="00B7062B" w:rsidRPr="00F9014C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F9014C">
        <w:rPr>
          <w:bCs/>
          <w:color w:val="auto"/>
        </w:rPr>
        <w:t>Prodávající prohlašuje, že se v plném rozsahu seznámil s rozsahem a povahou předmětu koupě, že mu jsou známy veškeré technické, kvalitativní, kvantitativní a jiné podmínky nezbytné k realizaci závazků ze Smlouvy a že disponuje takovými kapacitami a odbornými znalostmi, které jsou k provedení závazků ze Smlouvy nezbytné.</w:t>
      </w:r>
    </w:p>
    <w:p w:rsidR="00B7062B" w:rsidRPr="00F9014C" w:rsidRDefault="00B7062B" w:rsidP="00B7062B">
      <w:pPr>
        <w:numPr>
          <w:ilvl w:val="0"/>
          <w:numId w:val="1"/>
        </w:numPr>
        <w:ind w:left="426" w:hanging="426"/>
        <w:jc w:val="both"/>
      </w:pPr>
      <w:r w:rsidRPr="00F9014C">
        <w:t>Smluvní strany prohlašují, že předmět Smlouvy není plněním nemožným, a že Smlouvu uzavřely po pečlivém zvážení všech možných důsledků.</w:t>
      </w:r>
    </w:p>
    <w:p w:rsidR="00B7062B" w:rsidRPr="00F9014C" w:rsidRDefault="00B7062B" w:rsidP="00B7062B">
      <w:pPr>
        <w:numPr>
          <w:ilvl w:val="0"/>
          <w:numId w:val="1"/>
        </w:numPr>
        <w:suppressAutoHyphens/>
        <w:ind w:left="426" w:hanging="426"/>
        <w:jc w:val="both"/>
      </w:pPr>
      <w:r w:rsidRPr="00F9014C">
        <w:t xml:space="preserve">Smluvní strany tímto prohlašují, že skutečnosti uvedené ve Smlouvě nepovažují za obchodní tajemství ve smyslu § 504 Občanského zákoníku a udělují svolení k jejich využití a zveřejnění bez stanovení jakýchkoli dalších podmínek. </w:t>
      </w:r>
    </w:p>
    <w:p w:rsidR="00B7062B" w:rsidRPr="00F9014C" w:rsidRDefault="00B7062B" w:rsidP="003C3227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F9014C">
        <w:rPr>
          <w:bCs/>
          <w:color w:val="auto"/>
        </w:rPr>
        <w:t>Smluvní strany prohlašují, že osoby podepisující Smlouvu jsou k tomuto jednání oprávněny.</w:t>
      </w:r>
    </w:p>
    <w:p w:rsidR="00F9014C" w:rsidRPr="00F9014C" w:rsidRDefault="00F9014C" w:rsidP="00F9014C">
      <w:pPr>
        <w:pStyle w:val="Default"/>
        <w:ind w:left="426"/>
        <w:jc w:val="both"/>
        <w:rPr>
          <w:color w:val="auto"/>
        </w:rPr>
      </w:pPr>
    </w:p>
    <w:p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plnění veřejné zakázky je dodávka 20 kusů notebooků včetně nainstalovaného systémového softwaru včetně dopravy, záručního servisu, instalace. Cena včetně a bez DPH bude obsahovat veškeré náklady spojené s dodáním notebooků na místo určení včetně dopravy</w:t>
      </w:r>
    </w:p>
    <w:p w:rsidR="00F9014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b/>
          <w:sz w:val="24"/>
          <w:szCs w:val="24"/>
        </w:rPr>
        <w:t>2.</w:t>
      </w:r>
      <w:r w:rsidR="00F9014C">
        <w:rPr>
          <w:rFonts w:ascii="Times New Roman" w:hAnsi="Times New Roman"/>
          <w:sz w:val="24"/>
          <w:szCs w:val="24"/>
        </w:rPr>
        <w:t xml:space="preserve">  </w:t>
      </w:r>
      <w:r w:rsidR="00E255AC" w:rsidRPr="00F9014C">
        <w:rPr>
          <w:rFonts w:ascii="Times New Roman" w:hAnsi="Times New Roman"/>
          <w:sz w:val="24"/>
          <w:szCs w:val="24"/>
        </w:rPr>
        <w:t xml:space="preserve">Programové vybavení notebooků musí být plně kompatibilní se systémem Windows 10 </w:t>
      </w:r>
      <w:r w:rsidR="00F9014C">
        <w:rPr>
          <w:rFonts w:ascii="Times New Roman" w:hAnsi="Times New Roman"/>
          <w:sz w:val="24"/>
          <w:szCs w:val="24"/>
        </w:rPr>
        <w:t xml:space="preserve">   </w:t>
      </w:r>
    </w:p>
    <w:p w:rsidR="00E255AC" w:rsidRPr="00F9014C" w:rsidRDefault="00F9014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5AC" w:rsidRPr="00F9014C">
        <w:rPr>
          <w:rFonts w:ascii="Times New Roman" w:hAnsi="Times New Roman"/>
          <w:sz w:val="24"/>
          <w:szCs w:val="24"/>
        </w:rPr>
        <w:t>Professional 64 bit použív</w:t>
      </w:r>
      <w:r>
        <w:rPr>
          <w:rFonts w:ascii="Times New Roman" w:hAnsi="Times New Roman"/>
          <w:sz w:val="24"/>
          <w:szCs w:val="24"/>
        </w:rPr>
        <w:t xml:space="preserve">aný ve školní síti. </w:t>
      </w:r>
      <w:r w:rsidR="00E255AC" w:rsidRPr="00F9014C">
        <w:rPr>
          <w:rFonts w:ascii="Times New Roman" w:hAnsi="Times New Roman"/>
          <w:sz w:val="24"/>
          <w:szCs w:val="24"/>
        </w:rPr>
        <w:t>Počet ku</w:t>
      </w:r>
      <w:r w:rsidR="001E471C" w:rsidRPr="00F9014C">
        <w:rPr>
          <w:rFonts w:ascii="Times New Roman" w:hAnsi="Times New Roman"/>
          <w:sz w:val="24"/>
          <w:szCs w:val="24"/>
        </w:rPr>
        <w:t xml:space="preserve">sů: </w:t>
      </w:r>
      <w:r w:rsidR="00E255AC" w:rsidRPr="00F9014C">
        <w:rPr>
          <w:rFonts w:ascii="Times New Roman" w:hAnsi="Times New Roman"/>
          <w:sz w:val="24"/>
          <w:szCs w:val="24"/>
        </w:rPr>
        <w:t xml:space="preserve">20 </w:t>
      </w:r>
    </w:p>
    <w:p w:rsidR="00F9014C" w:rsidRPr="00F9014C" w:rsidRDefault="00E255AC" w:rsidP="00F9014C">
      <w:pPr>
        <w:pStyle w:val="Zkladntextodsazen"/>
        <w:ind w:right="40"/>
        <w:jc w:val="both"/>
        <w:rPr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  <w:rPr>
                <w:b/>
              </w:rPr>
            </w:pPr>
            <w:r w:rsidRPr="00F9014C">
              <w:rPr>
                <w:b/>
              </w:rPr>
              <w:t>Parametr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  <w:rPr>
                <w:b/>
              </w:rPr>
            </w:pPr>
            <w:r w:rsidRPr="00F9014C">
              <w:rPr>
                <w:b/>
              </w:rPr>
              <w:t>Požadované vlastnosti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Úhlopříčka displeje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 xml:space="preserve">14´- vyšší, Full HD, LCD, </w:t>
            </w:r>
            <w:proofErr w:type="gramStart"/>
            <w:r w:rsidRPr="00F9014C">
              <w:t>matný , nedotykový</w:t>
            </w:r>
            <w:proofErr w:type="gramEnd"/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Procesor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 xml:space="preserve">Požadujeme procesor s minimálním výkonem </w:t>
            </w:r>
            <w:proofErr w:type="spellStart"/>
            <w:r w:rsidRPr="00F9014C">
              <w:t>ekvivaletním</w:t>
            </w:r>
            <w:proofErr w:type="spellEnd"/>
            <w:r w:rsidRPr="00F9014C">
              <w:t xml:space="preserve"> 4098 bodům v </w:t>
            </w:r>
            <w:proofErr w:type="spellStart"/>
            <w:r w:rsidRPr="00F9014C">
              <w:t>benchmark</w:t>
            </w:r>
            <w:proofErr w:type="spellEnd"/>
            <w:r w:rsidRPr="00F9014C">
              <w:t xml:space="preserve"> testu </w:t>
            </w:r>
            <w:proofErr w:type="spellStart"/>
            <w:r w:rsidRPr="00F9014C">
              <w:t>PassMark</w:t>
            </w:r>
            <w:proofErr w:type="spellEnd"/>
            <w:r w:rsidRPr="00F9014C">
              <w:t xml:space="preserve"> , 2 jádra, 4 vlákna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Paměť RAM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Minimálně 4GB, typ paměti DDR4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Pevný disk - typ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SSD (nesmí se jednat o hybridní disk)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Pevný disk -  kapacita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Minimálně 125 GB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Grafická karta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integrovaná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Síťové připojení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 xml:space="preserve">Podpora </w:t>
            </w:r>
            <w:proofErr w:type="spellStart"/>
            <w:r w:rsidRPr="00F9014C">
              <w:t>Wi</w:t>
            </w:r>
            <w:proofErr w:type="spellEnd"/>
            <w:r w:rsidRPr="00F9014C">
              <w:t>-i standardu  802.11a/b/g/n/</w:t>
            </w:r>
            <w:proofErr w:type="spellStart"/>
            <w:r w:rsidRPr="00F9014C">
              <w:t>ac</w:t>
            </w:r>
            <w:proofErr w:type="spellEnd"/>
            <w:r w:rsidRPr="00F9014C">
              <w:t xml:space="preserve">, </w:t>
            </w:r>
            <w:proofErr w:type="spellStart"/>
            <w:r w:rsidRPr="00F9014C">
              <w:t>bluetooth</w:t>
            </w:r>
            <w:proofErr w:type="spellEnd"/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Čtečka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Čtečka paměťových karet, webkamera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Vstupní a výstupní sloty a porty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Minimálně 1xUSB 3.0/3.1/3.2, 2x USB, 1xHDMI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Klávesnice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Česká klávesnice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lastRenderedPageBreak/>
              <w:t>Hmotnost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Max 1,55 kg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Operační systém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Windows 10 v režimu S</w:t>
            </w:r>
          </w:p>
        </w:tc>
      </w:tr>
      <w:tr w:rsidR="00F9014C" w:rsidRPr="00F9014C" w:rsidTr="00434535"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Záruka a podpora</w:t>
            </w:r>
          </w:p>
        </w:tc>
        <w:tc>
          <w:tcPr>
            <w:tcW w:w="4531" w:type="dxa"/>
          </w:tcPr>
          <w:p w:rsidR="00F9014C" w:rsidRPr="00F9014C" w:rsidRDefault="00F9014C" w:rsidP="00434535">
            <w:pPr>
              <w:jc w:val="center"/>
            </w:pPr>
            <w:r w:rsidRPr="00F9014C">
              <w:t>24 měsíců</w:t>
            </w:r>
          </w:p>
        </w:tc>
      </w:tr>
    </w:tbl>
    <w:p w:rsidR="00F9014C" w:rsidRPr="00F9014C" w:rsidRDefault="00F9014C" w:rsidP="00F9014C">
      <w:pPr>
        <w:jc w:val="center"/>
      </w:pPr>
    </w:p>
    <w:p w:rsidR="00F9014C" w:rsidRPr="00F9014C" w:rsidRDefault="00F9014C" w:rsidP="00F9014C">
      <w:pPr>
        <w:jc w:val="center"/>
      </w:pPr>
    </w:p>
    <w:p w:rsidR="00F9014C" w:rsidRPr="00F9014C" w:rsidRDefault="00F9014C" w:rsidP="00F9014C">
      <w:r w:rsidRPr="00F9014C">
        <w:t>Základní škola požaduje 20 kusů notebooků stejných parametrů, nové, nepoužité, nerepasované zboží.</w:t>
      </w:r>
    </w:p>
    <w:p w:rsidR="00F9014C" w:rsidRPr="00F9014C" w:rsidRDefault="00F9014C" w:rsidP="00F9014C">
      <w:r w:rsidRPr="00F9014C">
        <w:rPr>
          <w:b/>
        </w:rPr>
        <w:t>Záruka:</w:t>
      </w:r>
      <w:r w:rsidRPr="00F9014C">
        <w:t xml:space="preserve"> 24 měsíců. Servis je poskytován výrobcem zařízení na místě u zákazníka. Zahájení opravy nejpozději následující pracovní den po nahlášení závady v místě instalace s odstraněním závady neprodleně. </w:t>
      </w:r>
    </w:p>
    <w:p w:rsidR="00F9014C" w:rsidRPr="00F9014C" w:rsidRDefault="00F9014C" w:rsidP="00F9014C">
      <w:r w:rsidRPr="00F9014C">
        <w:rPr>
          <w:b/>
        </w:rPr>
        <w:t>Způsob provádění záručního servisu a podpory:</w:t>
      </w:r>
      <w:r w:rsidRPr="00F9014C">
        <w:t xml:space="preserve"> Kontaktní místo pro nahlášení poruch, možnost sledování servisních reportů prostřednictvím internetu. Podpora poskytovaná prostřednictvím telefonní linky </w:t>
      </w:r>
      <w:proofErr w:type="gramStart"/>
      <w:r w:rsidRPr="00F9014C">
        <w:t>musí</w:t>
      </w:r>
      <w:proofErr w:type="gramEnd"/>
      <w:r w:rsidRPr="00F9014C">
        <w:t xml:space="preserve"> být dostupná v pracovní dny minimálně v době od 9:00 do 16:00 hod. Podpora prostřednictvím internetu </w:t>
      </w:r>
      <w:proofErr w:type="gramStart"/>
      <w:r w:rsidRPr="00F9014C">
        <w:t>musí</w:t>
      </w:r>
      <w:proofErr w:type="gramEnd"/>
      <w:r w:rsidRPr="00F9014C">
        <w:t xml:space="preserve"> umožňovat stahování ovladačů a manuálů z internetu adresně pro konkrétní zadané sériové číslo zařízení.</w:t>
      </w:r>
    </w:p>
    <w:p w:rsidR="00F9014C" w:rsidRPr="00F9014C" w:rsidRDefault="00F9014C" w:rsidP="00F9014C">
      <w:pPr>
        <w:shd w:val="clear" w:color="auto" w:fill="FFFFFF"/>
        <w:rPr>
          <w:rFonts w:ascii="Segoe UI" w:hAnsi="Segoe UI" w:cs="Segoe UI"/>
        </w:rPr>
      </w:pPr>
      <w:r w:rsidRPr="00F9014C">
        <w:t>Instalace software, integrace do školní sítě.</w:t>
      </w:r>
      <w:r w:rsidRPr="00F9014C">
        <w:cr/>
      </w:r>
    </w:p>
    <w:p w:rsidR="00B7062B" w:rsidRPr="00F9014C" w:rsidRDefault="00F9014C" w:rsidP="001E471C">
      <w:pPr>
        <w:shd w:val="clear" w:color="auto" w:fill="FFFFFF"/>
      </w:pPr>
      <w:r w:rsidRPr="00F9014C">
        <w:t xml:space="preserve"> </w:t>
      </w:r>
      <w:r w:rsidR="00B7062B" w:rsidRPr="00F9014C">
        <w:t xml:space="preserve">(vše dále jen </w:t>
      </w:r>
      <w:r w:rsidR="00B7062B" w:rsidRPr="00F9014C">
        <w:rPr>
          <w:i/>
        </w:rPr>
        <w:t>„</w:t>
      </w:r>
      <w:r w:rsidR="00B7062B" w:rsidRPr="00F9014C">
        <w:rPr>
          <w:b/>
          <w:i/>
        </w:rPr>
        <w:t>Předmět koupě</w:t>
      </w:r>
      <w:r w:rsidR="00B7062B" w:rsidRPr="00F9014C">
        <w:rPr>
          <w:i/>
        </w:rPr>
        <w:t xml:space="preserve">“ </w:t>
      </w:r>
      <w:r w:rsidR="00B7062B" w:rsidRPr="00F9014C">
        <w:t>či</w:t>
      </w:r>
      <w:r w:rsidR="00B7062B" w:rsidRPr="00F9014C">
        <w:rPr>
          <w:i/>
        </w:rPr>
        <w:t xml:space="preserve"> „</w:t>
      </w:r>
      <w:r w:rsidR="00B7062B" w:rsidRPr="00F9014C">
        <w:rPr>
          <w:b/>
          <w:i/>
        </w:rPr>
        <w:t>Zboží</w:t>
      </w:r>
      <w:r w:rsidR="00B7062B" w:rsidRPr="00F9014C">
        <w:rPr>
          <w:i/>
        </w:rPr>
        <w:t>“</w:t>
      </w:r>
      <w:r w:rsidR="00B7062B" w:rsidRPr="00F9014C">
        <w:t>).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:rsidR="00A93AFB" w:rsidRPr="00F9014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Článek III.</w:t>
      </w: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>odat do místa plnění – 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</w:t>
      </w:r>
      <w:proofErr w:type="spellStart"/>
      <w:proofErr w:type="gramStart"/>
      <w:r w:rsidR="003952E6" w:rsidRPr="00F9014C">
        <w:rPr>
          <w:color w:val="auto"/>
        </w:rPr>
        <w:t>p.o</w:t>
      </w:r>
      <w:proofErr w:type="spellEnd"/>
      <w:r w:rsidR="003952E6" w:rsidRPr="00F9014C">
        <w:rPr>
          <w:color w:val="auto"/>
        </w:rPr>
        <w:t>.</w:t>
      </w:r>
      <w:proofErr w:type="gramEnd"/>
      <w:r w:rsidR="003952E6" w:rsidRPr="00F9014C">
        <w:rPr>
          <w:color w:val="auto"/>
        </w:rPr>
        <w:t xml:space="preserve">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:rsidR="00571AC1" w:rsidRPr="00F9014C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proofErr w:type="gramStart"/>
      <w:r w:rsidR="00F9014C" w:rsidRPr="00F9014C">
        <w:t>31</w:t>
      </w:r>
      <w:r w:rsidR="00225B4A" w:rsidRPr="00F9014C">
        <w:t>.</w:t>
      </w:r>
      <w:r w:rsidR="00B40E40" w:rsidRPr="00F9014C">
        <w:t>10.</w:t>
      </w:r>
      <w:r w:rsidR="00225B4A" w:rsidRPr="00F9014C">
        <w:t>2020</w:t>
      </w:r>
      <w:proofErr w:type="gramEnd"/>
    </w:p>
    <w:p w:rsidR="00F9014C" w:rsidRPr="00F9014C" w:rsidRDefault="00F9014C" w:rsidP="00F9014C">
      <w:pPr>
        <w:pStyle w:val="Default"/>
        <w:jc w:val="both"/>
      </w:pPr>
    </w:p>
    <w:p w:rsidR="00F9014C" w:rsidRPr="00F9014C" w:rsidRDefault="00F9014C" w:rsidP="00F9014C">
      <w:pPr>
        <w:pStyle w:val="Default"/>
        <w:jc w:val="both"/>
      </w:pPr>
    </w:p>
    <w:p w:rsidR="00F9014C" w:rsidRPr="00F9014C" w:rsidRDefault="00F9014C" w:rsidP="00F9014C">
      <w:pPr>
        <w:pStyle w:val="Default"/>
        <w:jc w:val="both"/>
        <w:rPr>
          <w:color w:val="auto"/>
        </w:rPr>
      </w:pPr>
    </w:p>
    <w:p w:rsidR="003D758B" w:rsidRPr="00F9014C" w:rsidRDefault="003D758B" w:rsidP="00B40E40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proofErr w:type="gramStart"/>
      <w:r w:rsidR="00F9014C" w:rsidRPr="00F9014C">
        <w:rPr>
          <w:color w:val="auto"/>
        </w:rPr>
        <w:t>31</w:t>
      </w:r>
      <w:r w:rsidR="00B40E40" w:rsidRPr="00F9014C">
        <w:rPr>
          <w:color w:val="auto"/>
        </w:rPr>
        <w:t>.10</w:t>
      </w:r>
      <w:r w:rsidR="00225B4A" w:rsidRPr="00F9014C">
        <w:rPr>
          <w:color w:val="auto"/>
        </w:rPr>
        <w:t>.2020</w:t>
      </w:r>
      <w:proofErr w:type="gramEnd"/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lastRenderedPageBreak/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:rsidR="004603AA" w:rsidRPr="00F9014C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bankovního ústavu a číslo účtu, na který má být zaplaceno,</w:t>
      </w:r>
    </w:p>
    <w:p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:rsidR="00E653D8" w:rsidRPr="00F9014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>ve smyslu § 106a Zákona o DPH, je povinen neprodleně tu</w:t>
      </w:r>
      <w:r w:rsidR="005F7751" w:rsidRPr="00F9014C">
        <w:t>to skutečnost sdělit Kupujícímu</w:t>
      </w:r>
      <w:r w:rsidRPr="00F9014C">
        <w:t>.</w:t>
      </w:r>
    </w:p>
    <w:p w:rsidR="001D53F3" w:rsidRPr="00F9014C" w:rsidRDefault="001D53F3" w:rsidP="002E1C75">
      <w:pPr>
        <w:pStyle w:val="Default"/>
        <w:jc w:val="both"/>
        <w:rPr>
          <w:color w:val="FF0000"/>
        </w:rPr>
      </w:pPr>
    </w:p>
    <w:p w:rsidR="005513A4" w:rsidRPr="00F9014C" w:rsidRDefault="005513A4" w:rsidP="002E1C75">
      <w:pPr>
        <w:pStyle w:val="Default"/>
        <w:jc w:val="both"/>
        <w:rPr>
          <w:color w:val="FF0000"/>
        </w:rPr>
      </w:pPr>
    </w:p>
    <w:p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:rsidR="00B22EE6" w:rsidRPr="00F9014C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:rsidR="00B22EE6" w:rsidRPr="00F9014C" w:rsidRDefault="00B22EE6" w:rsidP="00B22EE6">
      <w:pPr>
        <w:pStyle w:val="Default"/>
        <w:jc w:val="both"/>
        <w:rPr>
          <w:color w:val="auto"/>
        </w:rPr>
      </w:pPr>
    </w:p>
    <w:p w:rsidR="001C1CA2" w:rsidRPr="00F9014C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F9014C">
        <w:rPr>
          <w:color w:val="auto"/>
        </w:rPr>
        <w:t xml:space="preserve">Prodávající odpovídá Kupujícímu, že </w:t>
      </w:r>
      <w:r w:rsidR="00781794" w:rsidRPr="00F9014C">
        <w:rPr>
          <w:color w:val="auto"/>
        </w:rPr>
        <w:t>Zboží</w:t>
      </w:r>
      <w:r w:rsidRPr="00F9014C">
        <w:rPr>
          <w:color w:val="auto"/>
        </w:rPr>
        <w:t xml:space="preserve"> při převzetí</w:t>
      </w:r>
      <w:r w:rsidR="00781794" w:rsidRPr="00F9014C">
        <w:rPr>
          <w:color w:val="auto"/>
        </w:rPr>
        <w:t xml:space="preserve"> nemá</w:t>
      </w:r>
      <w:r w:rsidRPr="00F9014C">
        <w:rPr>
          <w:color w:val="auto"/>
        </w:rPr>
        <w:t xml:space="preserve"> vady</w:t>
      </w:r>
      <w:r w:rsidR="00AA7A76" w:rsidRPr="00F9014C">
        <w:rPr>
          <w:color w:val="auto"/>
        </w:rPr>
        <w:t xml:space="preserve">. </w:t>
      </w:r>
    </w:p>
    <w:p w:rsidR="00C35F99" w:rsidRPr="00F9014C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rPr>
          <w:color w:val="000000"/>
        </w:rPr>
        <w:t xml:space="preserve">V případě zjištění vady při prohlídce Zboží při jeho převzetí je Kupující oprávněn postupovat dle č. VII. odst. </w:t>
      </w:r>
      <w:r w:rsidR="00C66E13" w:rsidRPr="00F9014C">
        <w:rPr>
          <w:color w:val="000000"/>
        </w:rPr>
        <w:t>7</w:t>
      </w:r>
      <w:r w:rsidRPr="00F9014C">
        <w:rPr>
          <w:color w:val="000000"/>
        </w:rPr>
        <w:t xml:space="preserve"> Smlouvy. </w:t>
      </w:r>
    </w:p>
    <w:p w:rsidR="00C35F99" w:rsidRPr="00F9014C" w:rsidRDefault="00C35F99" w:rsidP="00C35F99">
      <w:pPr>
        <w:numPr>
          <w:ilvl w:val="0"/>
          <w:numId w:val="2"/>
        </w:numPr>
        <w:ind w:left="426" w:hanging="426"/>
        <w:jc w:val="both"/>
      </w:pPr>
      <w:r w:rsidRPr="00F9014C">
        <w:t xml:space="preserve">Vyjde-li vada, kterou Zboží mělo v době uzavření Smlouvy najevo až po předání Zboží a Prodávající na ni Kupujícího neupozornil, má Kupující právo na </w:t>
      </w:r>
      <w:r w:rsidR="008A3E60" w:rsidRPr="00F9014C">
        <w:t>dodání nového</w:t>
      </w:r>
      <w:r w:rsidRPr="00F9014C">
        <w:t xml:space="preserve"> Zboží</w:t>
      </w:r>
      <w:r w:rsidR="008A3E60" w:rsidRPr="00F9014C">
        <w:t xml:space="preserve"> bez vady či chybějícího Zboží</w:t>
      </w:r>
      <w:r w:rsidRPr="00F9014C">
        <w:t xml:space="preserve">. Do doby </w:t>
      </w:r>
      <w:r w:rsidR="008A3E60" w:rsidRPr="00F9014C">
        <w:t>odstranění vady Zboží dle předchozí věty</w:t>
      </w:r>
      <w:r w:rsidRPr="00F9014C">
        <w:t xml:space="preserve"> není Kupující povinen zaplatit příslušnou částku.</w:t>
      </w:r>
    </w:p>
    <w:p w:rsidR="00706A0D" w:rsidRPr="00F9014C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Práva a povinnosti z vadného plnění se řídí příslušnými ustanoveními Občanského zákoníku. </w:t>
      </w:r>
    </w:p>
    <w:p w:rsidR="002B4D2E" w:rsidRPr="00F9014C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rPr>
          <w:color w:val="000000"/>
        </w:rPr>
        <w:t xml:space="preserve">Prodávající Kupujícímu poskytuje na Zboží </w:t>
      </w:r>
      <w:r w:rsidRPr="00F9014C">
        <w:rPr>
          <w:b/>
          <w:color w:val="000000"/>
        </w:rPr>
        <w:t>záruku za jakost</w:t>
      </w:r>
      <w:r w:rsidR="000B565F" w:rsidRPr="00F9014C">
        <w:rPr>
          <w:color w:val="000000"/>
        </w:rPr>
        <w:t xml:space="preserve"> </w:t>
      </w:r>
      <w:r w:rsidRPr="00F9014C">
        <w:rPr>
          <w:color w:val="000000"/>
        </w:rPr>
        <w:t xml:space="preserve">v délce </w:t>
      </w:r>
      <w:r w:rsidR="0064530D" w:rsidRPr="00F9014C">
        <w:rPr>
          <w:b/>
          <w:color w:val="000000"/>
        </w:rPr>
        <w:t>24</w:t>
      </w:r>
      <w:r w:rsidRPr="00F9014C">
        <w:rPr>
          <w:b/>
          <w:color w:val="000000"/>
        </w:rPr>
        <w:t xml:space="preserve"> měsíců</w:t>
      </w:r>
      <w:r w:rsidRPr="00F9014C">
        <w:rPr>
          <w:color w:val="000000"/>
        </w:rPr>
        <w:t>.</w:t>
      </w:r>
    </w:p>
    <w:p w:rsidR="00781794" w:rsidRPr="00F9014C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rPr>
          <w:color w:val="000000"/>
        </w:rPr>
        <w:t xml:space="preserve">Záruční doba začíná běžet od </w:t>
      </w:r>
      <w:r w:rsidR="00706A0D" w:rsidRPr="00F9014C">
        <w:rPr>
          <w:color w:val="000000"/>
        </w:rPr>
        <w:t>předání</w:t>
      </w:r>
      <w:r w:rsidRPr="00F9014C">
        <w:rPr>
          <w:color w:val="000000"/>
        </w:rPr>
        <w:t xml:space="preserve"> </w:t>
      </w:r>
      <w:r w:rsidRPr="00F9014C">
        <w:t xml:space="preserve">Zboží </w:t>
      </w:r>
      <w:r w:rsidRPr="00F9014C">
        <w:rPr>
          <w:color w:val="000000"/>
        </w:rPr>
        <w:t xml:space="preserve">Kupujícímu na základě </w:t>
      </w:r>
      <w:r w:rsidR="009C05E1" w:rsidRPr="00F9014C">
        <w:rPr>
          <w:color w:val="000000"/>
        </w:rPr>
        <w:t>Dodacího listu</w:t>
      </w:r>
      <w:r w:rsidRPr="00F9014C">
        <w:rPr>
          <w:color w:val="000000"/>
        </w:rPr>
        <w:t xml:space="preserve">. 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F9014C">
        <w:t>ikaci zjištěné vady</w:t>
      </w:r>
      <w:r w:rsidR="00D33428" w:rsidRPr="00F9014C">
        <w:t>, její popis a projevy</w:t>
      </w:r>
      <w:r w:rsidR="00666E66" w:rsidRPr="00F9014C">
        <w:t xml:space="preserve"> (dále též </w:t>
      </w:r>
      <w:r w:rsidR="00666E66" w:rsidRPr="00F9014C">
        <w:rPr>
          <w:i/>
        </w:rPr>
        <w:t>„</w:t>
      </w:r>
      <w:r w:rsidR="00666E66" w:rsidRPr="00F9014C">
        <w:rPr>
          <w:b/>
          <w:i/>
        </w:rPr>
        <w:t>R</w:t>
      </w:r>
      <w:r w:rsidRPr="00F9014C">
        <w:rPr>
          <w:b/>
          <w:i/>
        </w:rPr>
        <w:t>eklamace</w:t>
      </w:r>
      <w:r w:rsidRPr="00F9014C">
        <w:rPr>
          <w:i/>
        </w:rPr>
        <w:t>“</w:t>
      </w:r>
      <w:r w:rsidRPr="00F9014C">
        <w:t>). Jakmile Kupující odešle toto oznámení, má se za to, že požaduje bezplatné odstranění vady.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Odstranění vady Prodávající provede </w:t>
      </w:r>
      <w:r w:rsidR="008F43F7" w:rsidRPr="00F9014C">
        <w:t xml:space="preserve">opravou nebo </w:t>
      </w:r>
      <w:r w:rsidR="004E03BD" w:rsidRPr="00F9014C">
        <w:t>dodáním nového Zboží</w:t>
      </w:r>
      <w:r w:rsidR="00D6733A" w:rsidRPr="00F9014C">
        <w:t xml:space="preserve"> bez vady</w:t>
      </w:r>
      <w:r w:rsidR="004E03BD" w:rsidRPr="00F9014C">
        <w:t xml:space="preserve">, </w:t>
      </w:r>
      <w:r w:rsidRPr="00F9014C">
        <w:t xml:space="preserve">a to </w:t>
      </w:r>
      <w:r w:rsidR="003248C5" w:rsidRPr="00F9014C">
        <w:t xml:space="preserve">bez zbytečného odkladu, nejpozději </w:t>
      </w:r>
      <w:r w:rsidRPr="00F9014C">
        <w:t>do 5 p</w:t>
      </w:r>
      <w:r w:rsidR="004E03BD" w:rsidRPr="00F9014C">
        <w:t xml:space="preserve">racovních dnů ode dne </w:t>
      </w:r>
      <w:r w:rsidR="003248C5" w:rsidRPr="00F9014C">
        <w:t xml:space="preserve">dojití, příp. </w:t>
      </w:r>
      <w:r w:rsidR="004E03BD" w:rsidRPr="00F9014C">
        <w:t>doručení</w:t>
      </w:r>
      <w:r w:rsidR="003248C5" w:rsidRPr="00F9014C">
        <w:t>,</w:t>
      </w:r>
      <w:r w:rsidR="004E03BD" w:rsidRPr="00F9014C">
        <w:t xml:space="preserve"> R</w:t>
      </w:r>
      <w:r w:rsidRPr="00F9014C">
        <w:t>eklamace.</w:t>
      </w:r>
    </w:p>
    <w:p w:rsidR="00BB716B" w:rsidRPr="00F9014C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Prodávající Kupujícímu </w:t>
      </w:r>
      <w:r w:rsidR="00D33428" w:rsidRPr="00F9014C">
        <w:t xml:space="preserve">obratem </w:t>
      </w:r>
      <w:r w:rsidRPr="00F9014C">
        <w:t xml:space="preserve">potvrdí doručení Reklamace a dobu </w:t>
      </w:r>
      <w:r w:rsidR="00A30807" w:rsidRPr="00F9014C">
        <w:t xml:space="preserve">trvání </w:t>
      </w:r>
      <w:r w:rsidRPr="00F9014C">
        <w:t>odstranění vady, a to v písemné formě</w:t>
      </w:r>
      <w:r w:rsidR="00D33428" w:rsidRPr="00F9014C">
        <w:t xml:space="preserve"> (popř. e-mailem).</w:t>
      </w:r>
      <w:r w:rsidRPr="00F9014C">
        <w:t xml:space="preserve"> 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Kupující je povinen umožnit Prodávajícímu odstranění </w:t>
      </w:r>
      <w:r w:rsidR="004E03BD" w:rsidRPr="00F9014C">
        <w:t>reklamované</w:t>
      </w:r>
      <w:r w:rsidRPr="00F9014C">
        <w:t xml:space="preserve"> vady.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O odstranění reklamované vady sepíše Prodávající protokol, ve kterém </w:t>
      </w:r>
      <w:r w:rsidR="004E03BD" w:rsidRPr="00F9014C">
        <w:t xml:space="preserve">Kupující </w:t>
      </w:r>
      <w:r w:rsidRPr="00F9014C">
        <w:t xml:space="preserve">potvrdí odstranění vady </w:t>
      </w:r>
      <w:r w:rsidR="003248C5" w:rsidRPr="00F9014C">
        <w:t xml:space="preserve">a převzetí </w:t>
      </w:r>
      <w:r w:rsidR="008A3E60" w:rsidRPr="00F9014C">
        <w:t>nového Zboží</w:t>
      </w:r>
      <w:r w:rsidR="003248C5" w:rsidRPr="00F9014C">
        <w:t xml:space="preserve"> </w:t>
      </w:r>
      <w:r w:rsidRPr="00F9014C">
        <w:t xml:space="preserve">nebo </w:t>
      </w:r>
      <w:r w:rsidR="004E03BD" w:rsidRPr="00F9014C">
        <w:t xml:space="preserve">Prodávající </w:t>
      </w:r>
      <w:r w:rsidRPr="00F9014C">
        <w:t xml:space="preserve">uvede důvody, pro které Kupující odmítl </w:t>
      </w:r>
      <w:r w:rsidR="008A3E60" w:rsidRPr="00F9014C">
        <w:t>nové či chybějící Zboží</w:t>
      </w:r>
      <w:r w:rsidRPr="00F9014C">
        <w:t xml:space="preserve"> převzít.</w:t>
      </w:r>
    </w:p>
    <w:p w:rsidR="00706A0D" w:rsidRPr="00F9014C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>Neshodnou-li se smluvn</w:t>
      </w:r>
      <w:r w:rsidR="004E03BD" w:rsidRPr="00F9014C">
        <w:t>í strany v otázce uznatelnosti R</w:t>
      </w:r>
      <w:r w:rsidRPr="00F9014C"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F9014C">
        <w:t xml:space="preserve">vadu </w:t>
      </w:r>
      <w:r w:rsidRPr="00F9014C">
        <w:t>neoprávněně, je Kupující povinen uhradit Prodávajícímu veškeré jemu v souvislosti s odstraněním vady vzniklé náklady.</w:t>
      </w:r>
    </w:p>
    <w:p w:rsidR="00706A0D" w:rsidRPr="00F9014C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Prodávající je povinen uhradit Kupujícímu </w:t>
      </w:r>
      <w:r w:rsidR="004E03BD" w:rsidRPr="00F9014C">
        <w:t>majetkovou újmu (</w:t>
      </w:r>
      <w:r w:rsidRPr="00F9014C">
        <w:t>škodu</w:t>
      </w:r>
      <w:r w:rsidR="004E03BD" w:rsidRPr="00F9014C">
        <w:t>)</w:t>
      </w:r>
      <w:r w:rsidRPr="00F9014C"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F9014C" w:rsidRDefault="00C35F99" w:rsidP="00C35F99">
      <w:pPr>
        <w:numPr>
          <w:ilvl w:val="0"/>
          <w:numId w:val="2"/>
        </w:numPr>
        <w:ind w:left="426" w:hanging="426"/>
        <w:jc w:val="both"/>
      </w:pPr>
      <w:r w:rsidRPr="00F9014C">
        <w:t xml:space="preserve">Záruční doba se staví po dobu, po kterou nemůže Kupující Zboží řádně užívat pro vady, za které nese odpovědnost Prodávající. Ode dne </w:t>
      </w:r>
      <w:r w:rsidR="008A3E60" w:rsidRPr="00F9014C">
        <w:t>dodání nového Zboží</w:t>
      </w:r>
      <w:r w:rsidRPr="00F9014C">
        <w:t xml:space="preserve"> počíná běžet nová záruční doba v délce </w:t>
      </w:r>
      <w:r w:rsidR="00A66D38" w:rsidRPr="00F9014C">
        <w:t>uvedené</w:t>
      </w:r>
      <w:r w:rsidRPr="00F9014C">
        <w:t xml:space="preserve"> v čl. IX</w:t>
      </w:r>
      <w:r w:rsidR="003A12C7" w:rsidRPr="00F9014C">
        <w:t>. odst. 5</w:t>
      </w:r>
      <w:r w:rsidRPr="00F9014C">
        <w:t xml:space="preserve"> Smlouvy.</w:t>
      </w:r>
    </w:p>
    <w:p w:rsidR="00297429" w:rsidRPr="00F9014C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t>Práva ze záruky Prodávajícího za</w:t>
      </w:r>
      <w:r w:rsidR="00297429" w:rsidRPr="00F9014C">
        <w:t xml:space="preserve"> </w:t>
      </w:r>
      <w:r w:rsidRPr="00F9014C">
        <w:t xml:space="preserve">jakost </w:t>
      </w:r>
      <w:r w:rsidR="00297429" w:rsidRPr="00F9014C">
        <w:t>lze uplatnit nejpozději</w:t>
      </w:r>
      <w:r w:rsidR="00C559CA" w:rsidRPr="00F9014C">
        <w:t xml:space="preserve"> do posledního dne záruční doby, přičemž i </w:t>
      </w:r>
      <w:r w:rsidRPr="00F9014C">
        <w:t>jejich uplatnění</w:t>
      </w:r>
      <w:r w:rsidR="00297429" w:rsidRPr="00F9014C">
        <w:t xml:space="preserve"> v poslední den záruční </w:t>
      </w:r>
      <w:r w:rsidR="00C559CA" w:rsidRPr="00F9014C">
        <w:t>doby</w:t>
      </w:r>
      <w:r w:rsidR="00297429" w:rsidRPr="00F9014C">
        <w:t xml:space="preserve"> se považuje za včas</w:t>
      </w:r>
      <w:r w:rsidRPr="00F9014C">
        <w:t>né uplatnění.</w:t>
      </w:r>
    </w:p>
    <w:p w:rsidR="00401314" w:rsidRPr="00F9014C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Odstraněním vad</w:t>
      </w:r>
      <w:r w:rsidR="00401314" w:rsidRPr="00F9014C">
        <w:rPr>
          <w:color w:val="auto"/>
        </w:rPr>
        <w:t xml:space="preserve"> není dotčen nárok Objednatele na smluvní pokutu a náhradu újmy.</w:t>
      </w:r>
    </w:p>
    <w:p w:rsidR="00225B4A" w:rsidRPr="00F9014C" w:rsidRDefault="004F0A52" w:rsidP="006465C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Ujednání upravující záruku za jakost nevylučují zákonnou úpravu</w:t>
      </w:r>
      <w:r w:rsidR="00230065" w:rsidRPr="00F9014C">
        <w:rPr>
          <w:color w:val="auto"/>
        </w:rPr>
        <w:t xml:space="preserve"> práv z vadného plnění obsaženou v</w:t>
      </w:r>
      <w:r w:rsidR="00121F79" w:rsidRPr="00F9014C">
        <w:rPr>
          <w:color w:val="auto"/>
        </w:rPr>
        <w:t> </w:t>
      </w:r>
      <w:r w:rsidR="00230065" w:rsidRPr="00F9014C">
        <w:rPr>
          <w:color w:val="auto"/>
        </w:rPr>
        <w:t>O</w:t>
      </w:r>
      <w:r w:rsidR="005B2D66" w:rsidRPr="00F9014C">
        <w:rPr>
          <w:color w:val="auto"/>
        </w:rPr>
        <w:t>bčanském</w:t>
      </w:r>
      <w:r w:rsidR="003C70CE" w:rsidRPr="00F9014C">
        <w:rPr>
          <w:color w:val="auto"/>
        </w:rPr>
        <w:t xml:space="preserve"> zákoník</w:t>
      </w:r>
      <w:r w:rsidR="005B2D66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0C296D" w:rsidRPr="00F9014C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lastRenderedPageBreak/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proofErr w:type="gramStart"/>
      <w:r w:rsidR="00F9014C" w:rsidRPr="00F9014C">
        <w:t>1.11</w:t>
      </w:r>
      <w:r w:rsidR="00B40E40" w:rsidRPr="00F9014C">
        <w:t>.</w:t>
      </w:r>
      <w:r w:rsidR="00225B4A" w:rsidRPr="00F9014C">
        <w:t>2020</w:t>
      </w:r>
      <w:proofErr w:type="gramEnd"/>
    </w:p>
    <w:p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10% z částky odpovídaj</w:t>
      </w:r>
      <w:r w:rsidR="00AC4EFE" w:rsidRPr="00F9014C">
        <w:t>ící ceně Zboží, které mělo být dodáno nově</w:t>
      </w:r>
      <w:r w:rsidRPr="00F9014C">
        <w:t>.</w:t>
      </w:r>
    </w:p>
    <w:p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Zaplacení smluvní pokuty nezbavuje </w:t>
      </w:r>
      <w:r w:rsidR="00D74A6F" w:rsidRPr="00F9014C">
        <w:rPr>
          <w:color w:val="auto"/>
        </w:rPr>
        <w:t>Prodávajícího</w:t>
      </w:r>
      <w:r w:rsidRPr="00F9014C">
        <w:rPr>
          <w:color w:val="auto"/>
        </w:rPr>
        <w:t xml:space="preserve"> povinnosti splnit smluvenou povinnost smluvní pokutou u</w:t>
      </w:r>
      <w:r w:rsidR="00C66E13" w:rsidRPr="00F9014C">
        <w:rPr>
          <w:color w:val="auto"/>
        </w:rPr>
        <w:t>jednanou</w:t>
      </w:r>
      <w:r w:rsidR="007C0A2C" w:rsidRPr="00F9014C">
        <w:rPr>
          <w:color w:val="auto"/>
        </w:rPr>
        <w:t>.</w:t>
      </w:r>
    </w:p>
    <w:p w:rsidR="00727C43" w:rsidRPr="00F9014C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F9014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Způsoby ukončení Smlouvy:</w:t>
      </w:r>
    </w:p>
    <w:p w:rsidR="00567A35" w:rsidRPr="00F9014C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písemnou </w:t>
      </w:r>
      <w:r w:rsidR="008B1B05" w:rsidRPr="00F9014C">
        <w:rPr>
          <w:b/>
          <w:color w:val="auto"/>
        </w:rPr>
        <w:t>dohodou</w:t>
      </w:r>
      <w:r w:rsidR="008B1B05" w:rsidRPr="00F9014C">
        <w:rPr>
          <w:color w:val="auto"/>
        </w:rPr>
        <w:t xml:space="preserve"> smluvních stra</w:t>
      </w:r>
      <w:r w:rsidR="00F150DA" w:rsidRPr="00F9014C">
        <w:rPr>
          <w:color w:val="auto"/>
        </w:rPr>
        <w:t>n,</w:t>
      </w:r>
    </w:p>
    <w:p w:rsidR="00CC0ACB" w:rsidRPr="00F9014C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CD02A6" w:rsidRPr="00F9014C">
        <w:rPr>
          <w:b/>
          <w:color w:val="auto"/>
        </w:rPr>
        <w:t>některé smluvní</w:t>
      </w:r>
      <w:r w:rsidR="00CC0ACB" w:rsidRPr="00F9014C">
        <w:rPr>
          <w:b/>
          <w:color w:val="auto"/>
        </w:rPr>
        <w:t xml:space="preserve"> stran</w:t>
      </w:r>
      <w:r w:rsidR="00CD02A6" w:rsidRPr="00F9014C">
        <w:rPr>
          <w:b/>
          <w:color w:val="auto"/>
        </w:rPr>
        <w:t>y</w:t>
      </w:r>
      <w:r w:rsidR="00CC0ACB" w:rsidRPr="00F9014C">
        <w:rPr>
          <w:color w:val="auto"/>
        </w:rPr>
        <w:t xml:space="preserve"> v případech stanovených </w:t>
      </w:r>
      <w:r w:rsidR="00B3653B" w:rsidRPr="00F9014C">
        <w:rPr>
          <w:color w:val="auto"/>
        </w:rPr>
        <w:t>Občanským zákoníkem</w:t>
      </w:r>
      <w:r w:rsidR="00CC0ACB" w:rsidRPr="00F9014C">
        <w:rPr>
          <w:color w:val="auto"/>
        </w:rPr>
        <w:t xml:space="preserve">,  </w:t>
      </w:r>
    </w:p>
    <w:p w:rsidR="00070BCE" w:rsidRPr="00F9014C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</w:t>
      </w:r>
      <w:r w:rsidRPr="00F9014C">
        <w:rPr>
          <w:color w:val="auto"/>
        </w:rPr>
        <w:t xml:space="preserve"> </w:t>
      </w:r>
      <w:r w:rsidRPr="00F9014C">
        <w:rPr>
          <w:b/>
          <w:color w:val="auto"/>
        </w:rPr>
        <w:t>Kupujícího</w:t>
      </w:r>
      <w:r w:rsidR="004644DD" w:rsidRPr="00F9014C">
        <w:rPr>
          <w:color w:val="auto"/>
        </w:rPr>
        <w:t xml:space="preserve"> pro </w:t>
      </w:r>
      <w:r w:rsidRPr="00F9014C">
        <w:rPr>
          <w:color w:val="auto"/>
        </w:rPr>
        <w:t xml:space="preserve">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Prodávajícím s tím, že podstatným porušením se rozumí zejména: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nedodání Zboží ve stanovené době plnění,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má-li Zboží vady, které jej činí neupotřebitelným nebo nemá vlastnost/vlastnosti, která/které si Kupující vymínil nebo o kterých ho Prodávající ujistil,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nedodržení smluvn</w:t>
      </w:r>
      <w:r w:rsidR="003C62CB" w:rsidRPr="00F9014C">
        <w:rPr>
          <w:color w:val="auto"/>
        </w:rPr>
        <w:t>ích ujednání o záruce za jakost,</w:t>
      </w:r>
    </w:p>
    <w:p w:rsidR="000F04C2" w:rsidRPr="00F9014C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435E3F" w:rsidRPr="00F9014C">
        <w:rPr>
          <w:b/>
          <w:color w:val="auto"/>
        </w:rPr>
        <w:t>Kupujícího</w:t>
      </w:r>
      <w:r w:rsidR="00F150DA" w:rsidRPr="00F9014C">
        <w:rPr>
          <w:color w:val="auto"/>
        </w:rPr>
        <w:t xml:space="preserve"> od Smlouvy v těchto </w:t>
      </w:r>
      <w:r w:rsidR="000F04C2" w:rsidRPr="00F9014C">
        <w:rPr>
          <w:color w:val="auto"/>
        </w:rPr>
        <w:t>případech: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byl proti Prodávajícímu jako dlužníku podán návrh na zahájení insolvenčního řízení, tj. bylo zahájeno insolvenční řízení s Prodávajícím,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insolvenčním soudem bylo vydáno rozhodnutí o úpadku Prodávajícího jako dlužníka</w:t>
      </w:r>
      <w:r w:rsidR="003C62CB" w:rsidRPr="00F9014C">
        <w:t>,</w:t>
      </w:r>
    </w:p>
    <w:p w:rsidR="00E5780A" w:rsidRPr="00F9014C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lastRenderedPageBreak/>
        <w:t xml:space="preserve">písemným </w:t>
      </w:r>
      <w:r w:rsidRPr="00F9014C">
        <w:rPr>
          <w:b/>
          <w:color w:val="auto"/>
        </w:rPr>
        <w:t>odstoupením Prodávajícího</w:t>
      </w:r>
      <w:r w:rsidRPr="00F9014C">
        <w:rPr>
          <w:color w:val="auto"/>
        </w:rPr>
        <w:t xml:space="preserve"> pro 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Kupujícím s tím, že podstatným porušením se rozumí zejména:</w:t>
      </w:r>
    </w:p>
    <w:p w:rsidR="00E5780A" w:rsidRPr="00F9014C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F9014C" w:rsidRDefault="00435E3F" w:rsidP="00701F7F">
      <w:pPr>
        <w:numPr>
          <w:ilvl w:val="0"/>
          <w:numId w:val="12"/>
        </w:numPr>
        <w:ind w:left="426" w:hanging="426"/>
        <w:jc w:val="both"/>
      </w:pPr>
      <w:r w:rsidRPr="00F9014C">
        <w:t>O</w:t>
      </w:r>
      <w:r w:rsidR="003F46E0" w:rsidRPr="00F9014C">
        <w:t>dstoupení musí být písemné a musí dojít druhé smluvní straně.</w:t>
      </w:r>
      <w:r w:rsidR="001F229B" w:rsidRPr="00F9014C">
        <w:t xml:space="preserve"> </w:t>
      </w:r>
    </w:p>
    <w:p w:rsidR="00C70F05" w:rsidRPr="00F9014C" w:rsidRDefault="00C70F05" w:rsidP="00701F7F">
      <w:pPr>
        <w:numPr>
          <w:ilvl w:val="0"/>
          <w:numId w:val="12"/>
        </w:numPr>
        <w:ind w:left="426" w:hanging="426"/>
        <w:jc w:val="both"/>
      </w:pPr>
      <w:r w:rsidRPr="00F9014C">
        <w:rPr>
          <w:snapToGrid w:val="0"/>
        </w:rPr>
        <w:t xml:space="preserve">Účinky odstoupení od Smlouvy nastávají dnem jeho dojití </w:t>
      </w:r>
      <w:r w:rsidR="00B32CEB" w:rsidRPr="00F9014C">
        <w:rPr>
          <w:snapToGrid w:val="0"/>
        </w:rPr>
        <w:t>druhé smluvní straně</w:t>
      </w:r>
      <w:r w:rsidRPr="00F9014C">
        <w:rPr>
          <w:snapToGrid w:val="0"/>
        </w:rPr>
        <w:t xml:space="preserve">. </w:t>
      </w:r>
    </w:p>
    <w:p w:rsidR="003D758B" w:rsidRPr="00F9014C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9014C">
        <w:rPr>
          <w:snapToGrid w:val="0"/>
        </w:rPr>
        <w:t>O</w:t>
      </w:r>
      <w:r w:rsidR="006C561A" w:rsidRPr="00F9014C">
        <w:rPr>
          <w:snapToGrid w:val="0"/>
        </w:rPr>
        <w:t>dstoupení</w:t>
      </w:r>
      <w:r w:rsidRPr="00F9014C">
        <w:rPr>
          <w:snapToGrid w:val="0"/>
        </w:rPr>
        <w:t>m</w:t>
      </w:r>
      <w:r w:rsidR="006C561A" w:rsidRPr="00F9014C">
        <w:rPr>
          <w:snapToGrid w:val="0"/>
        </w:rPr>
        <w:t xml:space="preserve"> od Smlouvy </w:t>
      </w:r>
      <w:r w:rsidRPr="00F9014C">
        <w:rPr>
          <w:snapToGrid w:val="0"/>
        </w:rPr>
        <w:t xml:space="preserve">zanikají v rozsahu jeho účinků práva a povinnosti smluvních stran. Odstoupení od Smlouvy </w:t>
      </w:r>
      <w:r w:rsidR="006C561A" w:rsidRPr="00F9014C">
        <w:rPr>
          <w:snapToGrid w:val="0"/>
        </w:rPr>
        <w:t>se ned</w:t>
      </w:r>
      <w:r w:rsidRPr="00F9014C">
        <w:rPr>
          <w:snapToGrid w:val="0"/>
        </w:rPr>
        <w:t>otýká práva na zaplacení smluvní pokuty nebo úroku z prodlení, pokud již dospěl, práva</w:t>
      </w:r>
      <w:r w:rsidR="00CD78FE" w:rsidRPr="00F9014C">
        <w:rPr>
          <w:snapToGrid w:val="0"/>
        </w:rPr>
        <w:t xml:space="preserve"> na náhradu škody</w:t>
      </w:r>
      <w:r w:rsidRPr="00F9014C">
        <w:rPr>
          <w:snapToGrid w:val="0"/>
        </w:rPr>
        <w:t xml:space="preserve"> vzniklé z porušení smluvní povinnosti ani ujednání, které má vzhledem ke své povaze zavazovat smluvní st</w:t>
      </w:r>
      <w:r w:rsidR="003373DC" w:rsidRPr="00F9014C">
        <w:rPr>
          <w:snapToGrid w:val="0"/>
        </w:rPr>
        <w:t>rany i po odstoupení od Smlouvy</w:t>
      </w:r>
      <w:r w:rsidR="006C561A" w:rsidRPr="00F9014C">
        <w:rPr>
          <w:snapToGrid w:val="0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:rsidR="00AA0BF5" w:rsidRPr="00F9014C" w:rsidRDefault="00AA0BF5" w:rsidP="00AA0BF5">
      <w:pPr>
        <w:pStyle w:val="Default"/>
        <w:jc w:val="both"/>
        <w:rPr>
          <w:color w:val="auto"/>
        </w:rPr>
      </w:pPr>
    </w:p>
    <w:p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lastRenderedPageBreak/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:rsidR="000D16D5" w:rsidRPr="00F9014C" w:rsidRDefault="006E33FA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:rsidR="001F229B" w:rsidRPr="00F9014C" w:rsidRDefault="001F229B" w:rsidP="00EF5AC0">
      <w:pPr>
        <w:tabs>
          <w:tab w:val="left" w:pos="0"/>
        </w:tabs>
      </w:pPr>
      <w:r w:rsidRPr="00F9014C">
        <w:t>Místo:  Ostrava</w:t>
      </w:r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:rsidR="00F7167C" w:rsidRPr="00F9014C" w:rsidRDefault="00F7167C" w:rsidP="00EF5AC0">
      <w:pPr>
        <w:tabs>
          <w:tab w:val="left" w:pos="0"/>
        </w:tabs>
      </w:pPr>
    </w:p>
    <w:p w:rsidR="00375164" w:rsidRPr="00F9014C" w:rsidRDefault="00375164" w:rsidP="00EF5AC0">
      <w:pPr>
        <w:tabs>
          <w:tab w:val="left" w:pos="0"/>
        </w:tabs>
      </w:pPr>
    </w:p>
    <w:p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 xml:space="preserve">Mgr. </w:t>
      </w:r>
      <w:proofErr w:type="spellStart"/>
      <w:r w:rsidR="005A0ADF" w:rsidRPr="00F9014C">
        <w:rPr>
          <w:b/>
        </w:rPr>
        <w:t>Natalija</w:t>
      </w:r>
      <w:proofErr w:type="spellEnd"/>
      <w:r w:rsidR="005A0ADF" w:rsidRPr="00F9014C">
        <w:rPr>
          <w:b/>
        </w:rPr>
        <w:t xml:space="preserve"> </w:t>
      </w:r>
      <w:proofErr w:type="spellStart"/>
      <w:r w:rsidR="005A0ADF" w:rsidRPr="00F9014C">
        <w:rPr>
          <w:b/>
        </w:rPr>
        <w:t>Čertanova</w:t>
      </w:r>
      <w:proofErr w:type="spellEnd"/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14" w:rsidRDefault="007A1B14">
      <w:r>
        <w:separator/>
      </w:r>
    </w:p>
  </w:endnote>
  <w:endnote w:type="continuationSeparator" w:id="0">
    <w:p w:rsidR="007A1B14" w:rsidRDefault="007A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322D8E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322D8E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14" w:rsidRDefault="007A1B14">
      <w:r>
        <w:separator/>
      </w:r>
    </w:p>
  </w:footnote>
  <w:footnote w:type="continuationSeparator" w:id="0">
    <w:p w:rsidR="007A1B14" w:rsidRDefault="007A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812D-C1FE-46AC-BC10-67E0C143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3319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4</cp:revision>
  <cp:lastPrinted>2020-09-21T20:26:00Z</cp:lastPrinted>
  <dcterms:created xsi:type="dcterms:W3CDTF">2020-09-21T20:09:00Z</dcterms:created>
  <dcterms:modified xsi:type="dcterms:W3CDTF">2020-09-21T20:26:00Z</dcterms:modified>
</cp:coreProperties>
</file>