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E7" w:rsidRPr="007557E7" w:rsidRDefault="007557E7" w:rsidP="007557E7">
      <w:pPr>
        <w:jc w:val="center"/>
        <w:rPr>
          <w:b/>
          <w:sz w:val="40"/>
          <w:szCs w:val="40"/>
        </w:rPr>
      </w:pPr>
      <w:r w:rsidRPr="007557E7">
        <w:rPr>
          <w:b/>
          <w:sz w:val="40"/>
          <w:szCs w:val="40"/>
        </w:rPr>
        <w:t>Zadavatel:</w:t>
      </w:r>
    </w:p>
    <w:p w:rsidR="007557E7" w:rsidRPr="007557E7" w:rsidRDefault="007557E7" w:rsidP="007557E7">
      <w:pPr>
        <w:jc w:val="center"/>
        <w:rPr>
          <w:b/>
          <w:sz w:val="36"/>
          <w:szCs w:val="36"/>
        </w:rPr>
      </w:pPr>
      <w:r w:rsidRPr="007557E7">
        <w:rPr>
          <w:b/>
          <w:sz w:val="36"/>
          <w:szCs w:val="36"/>
        </w:rPr>
        <w:t>Základní škola Slezská Ostrava, Škrobá</w:t>
      </w:r>
      <w:r>
        <w:rPr>
          <w:b/>
          <w:sz w:val="36"/>
          <w:szCs w:val="36"/>
        </w:rPr>
        <w:t>l</w:t>
      </w:r>
      <w:r w:rsidRPr="007557E7">
        <w:rPr>
          <w:b/>
          <w:sz w:val="36"/>
          <w:szCs w:val="36"/>
        </w:rPr>
        <w:t>kova 51, příspěvková organizace</w:t>
      </w:r>
    </w:p>
    <w:p w:rsidR="007557E7" w:rsidRPr="007557E7" w:rsidRDefault="007557E7" w:rsidP="007557E7">
      <w:pPr>
        <w:jc w:val="center"/>
        <w:rPr>
          <w:sz w:val="28"/>
          <w:szCs w:val="28"/>
        </w:rPr>
      </w:pPr>
      <w:r w:rsidRPr="007557E7">
        <w:rPr>
          <w:sz w:val="28"/>
          <w:szCs w:val="28"/>
        </w:rPr>
        <w:t>se sídlem: Škrobálkova 51/300, 718 00 Ostrava – Slezská Ostrava</w:t>
      </w:r>
    </w:p>
    <w:p w:rsidR="007557E7" w:rsidRPr="007557E7" w:rsidRDefault="007557E7" w:rsidP="007557E7">
      <w:pPr>
        <w:jc w:val="center"/>
        <w:rPr>
          <w:sz w:val="32"/>
          <w:szCs w:val="32"/>
        </w:rPr>
      </w:pPr>
      <w:r w:rsidRPr="007557E7">
        <w:rPr>
          <w:sz w:val="32"/>
          <w:szCs w:val="32"/>
        </w:rPr>
        <w:t>IČO: 08146497</w:t>
      </w:r>
    </w:p>
    <w:p w:rsidR="007557E7" w:rsidRPr="007557E7" w:rsidRDefault="007557E7" w:rsidP="007557E7">
      <w:pPr>
        <w:jc w:val="center"/>
        <w:rPr>
          <w:b/>
          <w:sz w:val="40"/>
          <w:szCs w:val="40"/>
        </w:rPr>
      </w:pPr>
      <w:r w:rsidRPr="007557E7">
        <w:rPr>
          <w:b/>
          <w:sz w:val="40"/>
          <w:szCs w:val="40"/>
        </w:rPr>
        <w:t>Název veřejné zakázky na dodávky:</w:t>
      </w:r>
    </w:p>
    <w:p w:rsidR="007557E7" w:rsidRPr="007557E7" w:rsidRDefault="00AB7351" w:rsidP="007557E7">
      <w:pPr>
        <w:jc w:val="center"/>
        <w:rPr>
          <w:b/>
          <w:sz w:val="40"/>
          <w:szCs w:val="40"/>
        </w:rPr>
      </w:pPr>
      <w:r>
        <w:rPr>
          <w:b/>
          <w:sz w:val="40"/>
          <w:szCs w:val="40"/>
        </w:rPr>
        <w:t>„</w:t>
      </w:r>
      <w:r w:rsidR="00D81F91">
        <w:rPr>
          <w:b/>
          <w:sz w:val="40"/>
          <w:szCs w:val="40"/>
        </w:rPr>
        <w:t>EU</w:t>
      </w:r>
      <w:r>
        <w:rPr>
          <w:b/>
          <w:sz w:val="40"/>
          <w:szCs w:val="40"/>
        </w:rPr>
        <w:t xml:space="preserve"> </w:t>
      </w:r>
      <w:r w:rsidR="00330E9C">
        <w:rPr>
          <w:b/>
          <w:sz w:val="40"/>
          <w:szCs w:val="40"/>
        </w:rPr>
        <w:t>Šablony II</w:t>
      </w:r>
      <w:r w:rsidR="00015DB4">
        <w:rPr>
          <w:b/>
          <w:sz w:val="40"/>
          <w:szCs w:val="40"/>
        </w:rPr>
        <w:t>I</w:t>
      </w:r>
      <w:r w:rsidR="00D81F91">
        <w:rPr>
          <w:b/>
          <w:sz w:val="40"/>
          <w:szCs w:val="40"/>
        </w:rPr>
        <w:t xml:space="preserve"> – IT TECHNIKA</w:t>
      </w:r>
      <w:r w:rsidR="00330E9C">
        <w:rPr>
          <w:b/>
          <w:sz w:val="40"/>
          <w:szCs w:val="40"/>
        </w:rPr>
        <w:t>“</w:t>
      </w:r>
    </w:p>
    <w:p w:rsidR="007557E7" w:rsidRDefault="007557E7" w:rsidP="00CD1341">
      <w:pPr>
        <w:jc w:val="center"/>
        <w:rPr>
          <w:b/>
          <w:sz w:val="40"/>
          <w:szCs w:val="40"/>
        </w:rPr>
      </w:pPr>
      <w:r w:rsidRPr="007557E7">
        <w:rPr>
          <w:sz w:val="32"/>
          <w:szCs w:val="32"/>
        </w:rPr>
        <w:t>zadávaná jako veřejná zakázka malého rozsahu dle ust. § 31 zákona č. 134/2016 Sb., o zadávání veřejných zakázek, ve znění pozdějších předpisů</w:t>
      </w:r>
    </w:p>
    <w:p w:rsidR="007743C4" w:rsidRPr="00CD1341" w:rsidRDefault="00CD1341" w:rsidP="00CD1341">
      <w:pPr>
        <w:jc w:val="center"/>
        <w:rPr>
          <w:b/>
          <w:sz w:val="40"/>
          <w:szCs w:val="40"/>
        </w:rPr>
      </w:pPr>
      <w:r w:rsidRPr="00CD1341">
        <w:rPr>
          <w:b/>
          <w:sz w:val="40"/>
          <w:szCs w:val="40"/>
        </w:rPr>
        <w:t>Oznámení o úmyslu zadat veřejnou zakázku malého rozsahu</w:t>
      </w:r>
    </w:p>
    <w:p w:rsidR="00773D0E" w:rsidRDefault="00CD1341" w:rsidP="007D0024">
      <w:pPr>
        <w:jc w:val="center"/>
        <w:rPr>
          <w:b/>
          <w:sz w:val="36"/>
          <w:szCs w:val="36"/>
        </w:rPr>
      </w:pPr>
      <w:r w:rsidRPr="007743C4">
        <w:rPr>
          <w:b/>
          <w:sz w:val="36"/>
          <w:szCs w:val="36"/>
        </w:rPr>
        <w:t>VÝZVA K PODÁNÍ NABÍDKY</w:t>
      </w:r>
    </w:p>
    <w:p w:rsidR="007D0024" w:rsidRPr="00CD1341" w:rsidRDefault="007D0024" w:rsidP="007D0024">
      <w:pPr>
        <w:jc w:val="center"/>
        <w:rPr>
          <w:b/>
          <w:sz w:val="28"/>
          <w:szCs w:val="28"/>
        </w:rPr>
      </w:pPr>
    </w:p>
    <w:p w:rsidR="00CD1341" w:rsidRDefault="00CD1341" w:rsidP="00CD1341">
      <w:pPr>
        <w:rPr>
          <w:b/>
          <w:sz w:val="24"/>
          <w:szCs w:val="24"/>
        </w:rPr>
      </w:pPr>
      <w:r w:rsidRPr="00CD1341">
        <w:rPr>
          <w:b/>
          <w:sz w:val="24"/>
          <w:szCs w:val="24"/>
        </w:rPr>
        <w:t xml:space="preserve">I. </w:t>
      </w:r>
      <w:r w:rsidRPr="00FB355D">
        <w:rPr>
          <w:b/>
          <w:sz w:val="24"/>
          <w:szCs w:val="24"/>
          <w:u w:val="single"/>
        </w:rPr>
        <w:t>Identifikační údaje zadavatele</w:t>
      </w:r>
    </w:p>
    <w:p w:rsidR="00CD1341" w:rsidRPr="00CD1341" w:rsidRDefault="00CD1341" w:rsidP="00CD1341">
      <w:pPr>
        <w:rPr>
          <w:b/>
          <w:sz w:val="24"/>
          <w:szCs w:val="24"/>
        </w:rPr>
      </w:pPr>
      <w:r w:rsidRPr="00CD1341">
        <w:rPr>
          <w:b/>
          <w:sz w:val="24"/>
          <w:szCs w:val="24"/>
        </w:rPr>
        <w:t>Název zadavatele:</w:t>
      </w:r>
    </w:p>
    <w:p w:rsidR="00CD1341" w:rsidRDefault="00CD1341" w:rsidP="00CD1341">
      <w:pPr>
        <w:rPr>
          <w:sz w:val="24"/>
          <w:szCs w:val="24"/>
        </w:rPr>
      </w:pPr>
      <w:r w:rsidRPr="00CD1341">
        <w:rPr>
          <w:sz w:val="24"/>
          <w:szCs w:val="24"/>
        </w:rPr>
        <w:t>Základní škol</w:t>
      </w:r>
      <w:r>
        <w:rPr>
          <w:sz w:val="24"/>
          <w:szCs w:val="24"/>
        </w:rPr>
        <w:t>a Slezská Ostrava, Škrobálkova 51</w:t>
      </w:r>
      <w:r w:rsidRPr="00CD1341">
        <w:rPr>
          <w:sz w:val="24"/>
          <w:szCs w:val="24"/>
        </w:rPr>
        <w:t xml:space="preserve">, příspěvková organizace </w:t>
      </w:r>
    </w:p>
    <w:p w:rsidR="00CD1341" w:rsidRPr="00CD1341" w:rsidRDefault="00CD1341" w:rsidP="00CD1341">
      <w:pPr>
        <w:rPr>
          <w:b/>
          <w:sz w:val="24"/>
          <w:szCs w:val="24"/>
        </w:rPr>
      </w:pPr>
      <w:r w:rsidRPr="00CD1341">
        <w:rPr>
          <w:b/>
          <w:sz w:val="24"/>
          <w:szCs w:val="24"/>
        </w:rPr>
        <w:t>Sídlo zadavatele:</w:t>
      </w:r>
    </w:p>
    <w:p w:rsidR="00CD1341" w:rsidRDefault="00CD1341" w:rsidP="00CD1341">
      <w:pPr>
        <w:rPr>
          <w:sz w:val="24"/>
          <w:szCs w:val="24"/>
        </w:rPr>
      </w:pPr>
      <w:r>
        <w:rPr>
          <w:sz w:val="24"/>
          <w:szCs w:val="24"/>
        </w:rPr>
        <w:t xml:space="preserve">Škrobálkova 51/300, 718 00 Ostrava – Kunčičky </w:t>
      </w:r>
    </w:p>
    <w:p w:rsidR="00CD1341" w:rsidRPr="00CD1341" w:rsidRDefault="00CD1341" w:rsidP="00CD1341">
      <w:pPr>
        <w:rPr>
          <w:sz w:val="24"/>
          <w:szCs w:val="24"/>
        </w:rPr>
      </w:pPr>
      <w:r w:rsidRPr="00CD1341">
        <w:rPr>
          <w:sz w:val="24"/>
          <w:szCs w:val="24"/>
        </w:rPr>
        <w:t xml:space="preserve"> IČO / DIČ zadavatele:</w:t>
      </w:r>
      <w:r>
        <w:rPr>
          <w:sz w:val="24"/>
          <w:szCs w:val="24"/>
        </w:rPr>
        <w:t xml:space="preserve"> </w:t>
      </w:r>
      <w:r w:rsidRPr="00CD1341">
        <w:rPr>
          <w:sz w:val="24"/>
          <w:szCs w:val="24"/>
        </w:rPr>
        <w:t>08146497</w:t>
      </w:r>
    </w:p>
    <w:p w:rsidR="00773D0E" w:rsidRDefault="00CD1341" w:rsidP="00CD1341">
      <w:pPr>
        <w:rPr>
          <w:sz w:val="24"/>
          <w:szCs w:val="24"/>
        </w:rPr>
      </w:pPr>
      <w:r w:rsidRPr="00CD1341">
        <w:rPr>
          <w:sz w:val="24"/>
          <w:szCs w:val="24"/>
        </w:rPr>
        <w:t>Osoba oprávněná zastupovat zadavatele:</w:t>
      </w:r>
      <w:r w:rsidR="00773D0E">
        <w:rPr>
          <w:sz w:val="24"/>
          <w:szCs w:val="24"/>
        </w:rPr>
        <w:t xml:space="preserve"> </w:t>
      </w:r>
      <w:r w:rsidRPr="00CD1341">
        <w:rPr>
          <w:sz w:val="24"/>
          <w:szCs w:val="24"/>
        </w:rPr>
        <w:t>Mgr.</w:t>
      </w:r>
      <w:r w:rsidR="00773D0E">
        <w:rPr>
          <w:sz w:val="24"/>
          <w:szCs w:val="24"/>
        </w:rPr>
        <w:t xml:space="preserve"> Natalija Čertanova </w:t>
      </w:r>
    </w:p>
    <w:p w:rsidR="00330E9C" w:rsidRDefault="00330E9C" w:rsidP="00CD1341">
      <w:pPr>
        <w:rPr>
          <w:sz w:val="24"/>
          <w:szCs w:val="24"/>
        </w:rPr>
      </w:pPr>
      <w:r>
        <w:rPr>
          <w:sz w:val="24"/>
          <w:szCs w:val="24"/>
        </w:rPr>
        <w:t xml:space="preserve">Tel.: 596237045, email: </w:t>
      </w:r>
      <w:hyperlink r:id="rId7" w:history="1">
        <w:r w:rsidRPr="0055309E">
          <w:rPr>
            <w:rStyle w:val="Hypertextovodkaz"/>
            <w:sz w:val="24"/>
            <w:szCs w:val="24"/>
          </w:rPr>
          <w:t>zs-skrobalkova@seznam.cz</w:t>
        </w:r>
      </w:hyperlink>
    </w:p>
    <w:p w:rsidR="00330E9C" w:rsidRDefault="00330E9C" w:rsidP="00CD1341">
      <w:pPr>
        <w:rPr>
          <w:sz w:val="24"/>
          <w:szCs w:val="24"/>
        </w:rPr>
      </w:pPr>
      <w:r>
        <w:rPr>
          <w:sz w:val="24"/>
          <w:szCs w:val="24"/>
        </w:rPr>
        <w:t xml:space="preserve">Datová schránka: </w:t>
      </w:r>
      <w:r w:rsidRPr="00330E9C">
        <w:rPr>
          <w:sz w:val="24"/>
          <w:szCs w:val="24"/>
        </w:rPr>
        <w:t>6fjdizw</w:t>
      </w:r>
    </w:p>
    <w:p w:rsidR="00CD1341" w:rsidRDefault="00CD1341" w:rsidP="00CD1341">
      <w:pPr>
        <w:rPr>
          <w:sz w:val="24"/>
          <w:szCs w:val="24"/>
        </w:rPr>
      </w:pPr>
      <w:r w:rsidRPr="00CD1341">
        <w:rPr>
          <w:sz w:val="24"/>
          <w:szCs w:val="24"/>
        </w:rPr>
        <w:t>Kontaktní osoba:</w:t>
      </w:r>
      <w:r w:rsidR="00330E9C">
        <w:rPr>
          <w:sz w:val="24"/>
          <w:szCs w:val="24"/>
        </w:rPr>
        <w:t xml:space="preserve"> Mgr. Natalija Čertanova</w:t>
      </w:r>
    </w:p>
    <w:p w:rsidR="007D0024" w:rsidRDefault="007D0024" w:rsidP="00CD1341">
      <w:pPr>
        <w:rPr>
          <w:sz w:val="24"/>
          <w:szCs w:val="24"/>
        </w:rPr>
      </w:pPr>
    </w:p>
    <w:p w:rsidR="00773D0E" w:rsidRPr="00CD1341" w:rsidRDefault="00773D0E" w:rsidP="00CD1341">
      <w:pPr>
        <w:rPr>
          <w:sz w:val="24"/>
          <w:szCs w:val="24"/>
        </w:rPr>
      </w:pPr>
    </w:p>
    <w:p w:rsidR="00CD1341" w:rsidRDefault="00CD1341" w:rsidP="00CD1341">
      <w:pPr>
        <w:rPr>
          <w:b/>
          <w:sz w:val="24"/>
          <w:szCs w:val="24"/>
          <w:u w:val="single"/>
        </w:rPr>
      </w:pPr>
      <w:r w:rsidRPr="00773D0E">
        <w:rPr>
          <w:b/>
          <w:sz w:val="24"/>
          <w:szCs w:val="24"/>
        </w:rPr>
        <w:lastRenderedPageBreak/>
        <w:t xml:space="preserve">II. </w:t>
      </w:r>
      <w:r w:rsidRPr="00FB355D">
        <w:rPr>
          <w:b/>
          <w:sz w:val="24"/>
          <w:szCs w:val="24"/>
          <w:u w:val="single"/>
        </w:rPr>
        <w:t>Předmět veřejné zakázky malého rozsahu</w:t>
      </w:r>
    </w:p>
    <w:p w:rsidR="00CB5B93" w:rsidRPr="006B05C6" w:rsidRDefault="00760CB5" w:rsidP="00CD1341">
      <w:pPr>
        <w:rPr>
          <w:sz w:val="24"/>
          <w:szCs w:val="24"/>
        </w:rPr>
      </w:pPr>
      <w:r w:rsidRPr="006B05C6">
        <w:rPr>
          <w:sz w:val="24"/>
          <w:szCs w:val="24"/>
        </w:rPr>
        <w:t>Předmětem plnění veřejné zakázky je dodávka</w:t>
      </w:r>
      <w:r w:rsidR="00CB5B93" w:rsidRPr="006B05C6">
        <w:rPr>
          <w:sz w:val="24"/>
          <w:szCs w:val="24"/>
        </w:rPr>
        <w:t xml:space="preserve"> 20 kusů notebooků včetně nainstalovaného syst</w:t>
      </w:r>
      <w:r w:rsidR="00F34A53">
        <w:rPr>
          <w:sz w:val="24"/>
          <w:szCs w:val="24"/>
        </w:rPr>
        <w:t>émového softwaru včetně dopravy</w:t>
      </w:r>
      <w:r w:rsidR="00D81F91">
        <w:rPr>
          <w:sz w:val="24"/>
          <w:szCs w:val="24"/>
        </w:rPr>
        <w:t xml:space="preserve">, </w:t>
      </w:r>
      <w:r w:rsidR="006B05C6">
        <w:rPr>
          <w:sz w:val="24"/>
          <w:szCs w:val="24"/>
        </w:rPr>
        <w:t xml:space="preserve">instalace </w:t>
      </w:r>
      <w:r w:rsidRPr="006B05C6">
        <w:rPr>
          <w:sz w:val="24"/>
          <w:szCs w:val="24"/>
        </w:rPr>
        <w:t xml:space="preserve">v rozsahu dle návrhu smlouvy, která je nedílnou součástí této zadávací dokumentace jako její </w:t>
      </w:r>
      <w:r w:rsidR="009D11E6" w:rsidRPr="006B05C6">
        <w:rPr>
          <w:b/>
          <w:sz w:val="24"/>
          <w:szCs w:val="24"/>
        </w:rPr>
        <w:t>Příloha č. 3</w:t>
      </w:r>
      <w:r w:rsidRPr="006B05C6">
        <w:rPr>
          <w:sz w:val="24"/>
          <w:szCs w:val="24"/>
        </w:rPr>
        <w:t>. Cena včetně a bez DPH bude obsahovat veškeré n</w:t>
      </w:r>
      <w:r w:rsidR="00CB5B93" w:rsidRPr="006B05C6">
        <w:rPr>
          <w:sz w:val="24"/>
          <w:szCs w:val="24"/>
        </w:rPr>
        <w:t>áklady spojené s dodáním notebooků</w:t>
      </w:r>
      <w:r w:rsidRPr="006B05C6">
        <w:rPr>
          <w:sz w:val="24"/>
          <w:szCs w:val="24"/>
        </w:rPr>
        <w:t xml:space="preserve"> na místo určení včetně dopravy. </w:t>
      </w:r>
    </w:p>
    <w:p w:rsidR="006B05C6" w:rsidRPr="006B05C6" w:rsidRDefault="000954EF" w:rsidP="006B05C6">
      <w:pPr>
        <w:rPr>
          <w:sz w:val="24"/>
          <w:szCs w:val="24"/>
        </w:rPr>
      </w:pPr>
      <w:r w:rsidRPr="006B05C6">
        <w:rPr>
          <w:sz w:val="24"/>
          <w:szCs w:val="24"/>
        </w:rPr>
        <w:t xml:space="preserve">Programové vybavení notebooků </w:t>
      </w:r>
      <w:r w:rsidR="009D11E6" w:rsidRPr="006B05C6">
        <w:rPr>
          <w:sz w:val="24"/>
          <w:szCs w:val="24"/>
        </w:rPr>
        <w:t xml:space="preserve">musí být plně kompatibilní se </w:t>
      </w:r>
      <w:r w:rsidR="00F34A53">
        <w:rPr>
          <w:sz w:val="24"/>
          <w:szCs w:val="24"/>
        </w:rPr>
        <w:t>systémem Windows 10 Profesional</w:t>
      </w:r>
      <w:r w:rsidR="009D11E6" w:rsidRPr="006B05C6">
        <w:rPr>
          <w:sz w:val="24"/>
          <w:szCs w:val="24"/>
        </w:rPr>
        <w:t xml:space="preserve"> 64 bit používaný ve školní síti. </w:t>
      </w:r>
    </w:p>
    <w:p w:rsidR="007D0024" w:rsidRPr="006B05C6" w:rsidRDefault="006238B1" w:rsidP="006B05C6">
      <w:pPr>
        <w:rPr>
          <w:b/>
          <w:sz w:val="24"/>
          <w:szCs w:val="24"/>
        </w:rPr>
      </w:pPr>
      <w:r w:rsidRPr="006B05C6">
        <w:rPr>
          <w:b/>
          <w:sz w:val="24"/>
          <w:szCs w:val="24"/>
        </w:rPr>
        <w:t xml:space="preserve">Počet kusů:  </w:t>
      </w:r>
      <w:r w:rsidR="00330E9C" w:rsidRPr="006B05C6">
        <w:rPr>
          <w:sz w:val="24"/>
          <w:szCs w:val="24"/>
        </w:rPr>
        <w:t>20</w:t>
      </w:r>
      <w:r w:rsidRPr="006B05C6">
        <w:rPr>
          <w:b/>
          <w:sz w:val="24"/>
          <w:szCs w:val="24"/>
        </w:rPr>
        <w:t xml:space="preserve"> </w:t>
      </w:r>
    </w:p>
    <w:p w:rsidR="009D11E6" w:rsidRPr="006B05C6" w:rsidRDefault="009D11E6" w:rsidP="009D11E6">
      <w:pPr>
        <w:pStyle w:val="Default"/>
        <w:rPr>
          <w:b/>
        </w:rPr>
      </w:pPr>
      <w:r w:rsidRPr="006B05C6">
        <w:rPr>
          <w:b/>
        </w:rPr>
        <w:t>Požadavky na jakost, technické vlastnosti předmětu zaká</w:t>
      </w:r>
      <w:r w:rsidR="007A6079" w:rsidRPr="006B05C6">
        <w:rPr>
          <w:b/>
        </w:rPr>
        <w:t>zky:</w:t>
      </w:r>
    </w:p>
    <w:p w:rsidR="008664E2" w:rsidRDefault="009D11E6" w:rsidP="00D81F91">
      <w:pPr>
        <w:pStyle w:val="Default"/>
      </w:pPr>
      <w:r w:rsidRPr="006B05C6">
        <w:t xml:space="preserve">Podrobné vymezení jakosti a technických vlastností předmětu zakázky je uvedeno v zadávací dokumentaci – přiložená specifikace </w:t>
      </w:r>
      <w:r w:rsidR="007A6079" w:rsidRPr="006B05C6">
        <w:rPr>
          <w:b/>
        </w:rPr>
        <w:t xml:space="preserve">příloha číslo 1 </w:t>
      </w:r>
      <w:r w:rsidR="007A6079" w:rsidRPr="006B05C6">
        <w:t>této výzvy</w:t>
      </w:r>
      <w:r w:rsidR="00D81F91">
        <w:t>.</w:t>
      </w:r>
    </w:p>
    <w:p w:rsidR="00D81F91" w:rsidRPr="006B05C6" w:rsidRDefault="00D81F91" w:rsidP="00D81F91">
      <w:pPr>
        <w:pStyle w:val="Default"/>
        <w:rPr>
          <w:b/>
        </w:rPr>
      </w:pPr>
    </w:p>
    <w:p w:rsidR="007A6079" w:rsidRPr="006B05C6" w:rsidRDefault="007D2FCD" w:rsidP="00AA18D7">
      <w:pPr>
        <w:keepNext/>
        <w:keepLines/>
        <w:spacing w:after="150"/>
        <w:outlineLvl w:val="1"/>
        <w:rPr>
          <w:rFonts w:ascii="Calibri" w:hAnsi="Calibri"/>
          <w:b/>
          <w:sz w:val="24"/>
          <w:szCs w:val="24"/>
          <w:shd w:val="clear" w:color="auto" w:fill="FFFFFF"/>
        </w:rPr>
      </w:pPr>
      <w:r w:rsidRPr="006B05C6">
        <w:rPr>
          <w:rFonts w:ascii="Calibri" w:hAnsi="Calibri"/>
          <w:b/>
          <w:sz w:val="24"/>
          <w:szCs w:val="24"/>
          <w:shd w:val="clear" w:color="auto" w:fill="FFFFFF"/>
        </w:rPr>
        <w:t>P</w:t>
      </w:r>
      <w:r w:rsidR="00873CCC" w:rsidRPr="006B05C6">
        <w:rPr>
          <w:rFonts w:ascii="Calibri" w:hAnsi="Calibri"/>
          <w:b/>
          <w:sz w:val="24"/>
          <w:szCs w:val="24"/>
          <w:shd w:val="clear" w:color="auto" w:fill="FFFFFF"/>
        </w:rPr>
        <w:t>ožadavek na dopravu</w:t>
      </w:r>
    </w:p>
    <w:p w:rsidR="00CD1341" w:rsidRPr="006B05C6" w:rsidRDefault="00F05EB0" w:rsidP="006D2563">
      <w:pPr>
        <w:keepNext/>
        <w:keepLines/>
        <w:spacing w:after="150"/>
        <w:outlineLvl w:val="1"/>
        <w:rPr>
          <w:rFonts w:ascii="Calibri" w:hAnsi="Calibri"/>
          <w:sz w:val="24"/>
          <w:szCs w:val="24"/>
          <w:shd w:val="clear" w:color="auto" w:fill="FFFFFF"/>
        </w:rPr>
      </w:pPr>
      <w:r w:rsidRPr="006B05C6">
        <w:rPr>
          <w:rFonts w:ascii="Calibri" w:hAnsi="Calibri"/>
          <w:sz w:val="24"/>
          <w:szCs w:val="24"/>
          <w:shd w:val="clear" w:color="auto" w:fill="FFFFFF"/>
        </w:rPr>
        <w:t xml:space="preserve"> </w:t>
      </w:r>
      <w:r w:rsidR="007D2FCD" w:rsidRPr="006B05C6">
        <w:rPr>
          <w:rFonts w:ascii="Calibri" w:hAnsi="Calibri"/>
          <w:sz w:val="24"/>
          <w:szCs w:val="24"/>
          <w:shd w:val="clear" w:color="auto" w:fill="FFFFFF"/>
        </w:rPr>
        <w:t>Doprava v </w:t>
      </w:r>
      <w:r w:rsidR="00873CCC" w:rsidRPr="006B05C6">
        <w:rPr>
          <w:rFonts w:ascii="Calibri" w:hAnsi="Calibri"/>
          <w:sz w:val="24"/>
          <w:szCs w:val="24"/>
          <w:shd w:val="clear" w:color="auto" w:fill="FFFFFF"/>
        </w:rPr>
        <w:t xml:space="preserve"> cenové nabíd</w:t>
      </w:r>
      <w:r w:rsidR="007D2FCD" w:rsidRPr="006B05C6">
        <w:rPr>
          <w:rFonts w:ascii="Calibri" w:hAnsi="Calibri"/>
          <w:sz w:val="24"/>
          <w:szCs w:val="24"/>
          <w:shd w:val="clear" w:color="auto" w:fill="FFFFFF"/>
        </w:rPr>
        <w:t>ce</w:t>
      </w:r>
    </w:p>
    <w:p w:rsidR="00760CB5" w:rsidRDefault="00760CB5" w:rsidP="00760CB5">
      <w:pPr>
        <w:rPr>
          <w:b/>
          <w:sz w:val="24"/>
          <w:szCs w:val="24"/>
          <w:u w:val="single"/>
        </w:rPr>
      </w:pPr>
      <w:r>
        <w:rPr>
          <w:b/>
          <w:sz w:val="24"/>
          <w:szCs w:val="24"/>
        </w:rPr>
        <w:t>III</w:t>
      </w:r>
      <w:r w:rsidRPr="00760CB5">
        <w:rPr>
          <w:b/>
          <w:sz w:val="24"/>
          <w:szCs w:val="24"/>
          <w:u w:val="single"/>
        </w:rPr>
        <w:t>. Cena díla/zakázky</w:t>
      </w:r>
    </w:p>
    <w:p w:rsidR="00EB3489" w:rsidRPr="003D46A5" w:rsidRDefault="00EB3489" w:rsidP="00EB3489">
      <w:pPr>
        <w:rPr>
          <w:b/>
          <w:sz w:val="24"/>
          <w:szCs w:val="24"/>
        </w:rPr>
      </w:pPr>
      <w:r>
        <w:rPr>
          <w:sz w:val="24"/>
          <w:szCs w:val="24"/>
        </w:rPr>
        <w:t xml:space="preserve">Předpokládaná hodnota veřejné zakázky je 192 000 .- Kč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3D46A5" w:rsidRDefault="00760CB5" w:rsidP="00CD1341">
      <w:pPr>
        <w:rPr>
          <w:b/>
          <w:sz w:val="24"/>
          <w:szCs w:val="24"/>
        </w:rPr>
      </w:pPr>
      <w:r>
        <w:rPr>
          <w:b/>
          <w:sz w:val="24"/>
          <w:szCs w:val="24"/>
        </w:rPr>
        <w:t>IV</w:t>
      </w:r>
      <w:r w:rsidR="00CD1341" w:rsidRPr="003D46A5">
        <w:rPr>
          <w:b/>
          <w:sz w:val="24"/>
          <w:szCs w:val="24"/>
        </w:rPr>
        <w:t xml:space="preserve">. </w:t>
      </w:r>
      <w:r w:rsidR="00CD1341" w:rsidRPr="00FB355D">
        <w:rPr>
          <w:b/>
          <w:sz w:val="24"/>
          <w:szCs w:val="24"/>
          <w:u w:val="single"/>
        </w:rPr>
        <w:t>Místo a předpokládaná doba plnění veřejné zakázky</w:t>
      </w:r>
    </w:p>
    <w:p w:rsidR="00760CB5" w:rsidRPr="00CD1341" w:rsidRDefault="00CD1341" w:rsidP="00B67050">
      <w:r w:rsidRPr="00CD1341">
        <w:rPr>
          <w:sz w:val="24"/>
          <w:szCs w:val="24"/>
        </w:rPr>
        <w:t>Místo plnění: sídlo zadavatele.</w:t>
      </w:r>
    </w:p>
    <w:p w:rsidR="007D0024" w:rsidRPr="00CD1341" w:rsidRDefault="00CD1341" w:rsidP="00CD1341">
      <w:pPr>
        <w:rPr>
          <w:sz w:val="24"/>
          <w:szCs w:val="24"/>
        </w:rPr>
      </w:pPr>
      <w:r w:rsidRPr="00CD1341">
        <w:rPr>
          <w:sz w:val="24"/>
          <w:szCs w:val="24"/>
        </w:rPr>
        <w:t>Předpokládaná</w:t>
      </w:r>
      <w:r w:rsidR="003D46A5">
        <w:rPr>
          <w:sz w:val="24"/>
          <w:szCs w:val="24"/>
        </w:rPr>
        <w:t xml:space="preserve"> dob</w:t>
      </w:r>
      <w:r w:rsidR="00802BD7">
        <w:rPr>
          <w:sz w:val="24"/>
          <w:szCs w:val="24"/>
        </w:rPr>
        <w:t xml:space="preserve">a plnění veřejné zakázky: </w:t>
      </w:r>
      <w:r w:rsidR="00D81F91">
        <w:rPr>
          <w:sz w:val="24"/>
          <w:szCs w:val="24"/>
        </w:rPr>
        <w:t>15</w:t>
      </w:r>
      <w:r w:rsidR="00B67050" w:rsidRPr="00B67050">
        <w:rPr>
          <w:sz w:val="24"/>
          <w:szCs w:val="24"/>
        </w:rPr>
        <w:t>.</w:t>
      </w:r>
      <w:r w:rsidR="00D81F91">
        <w:rPr>
          <w:sz w:val="24"/>
          <w:szCs w:val="24"/>
        </w:rPr>
        <w:t>12</w:t>
      </w:r>
      <w:r w:rsidR="00B67050" w:rsidRPr="00B67050">
        <w:rPr>
          <w:sz w:val="24"/>
          <w:szCs w:val="24"/>
        </w:rPr>
        <w:t>.2020</w:t>
      </w:r>
    </w:p>
    <w:p w:rsidR="00CD1341" w:rsidRPr="003D46A5" w:rsidRDefault="00CD1341" w:rsidP="00CD1341">
      <w:pPr>
        <w:rPr>
          <w:b/>
          <w:sz w:val="24"/>
          <w:szCs w:val="24"/>
        </w:rPr>
      </w:pPr>
      <w:r w:rsidRPr="003D46A5">
        <w:rPr>
          <w:b/>
          <w:sz w:val="24"/>
          <w:szCs w:val="24"/>
        </w:rPr>
        <w:t>IV</w:t>
      </w:r>
      <w:r w:rsidRPr="00FB355D">
        <w:rPr>
          <w:b/>
          <w:sz w:val="24"/>
          <w:szCs w:val="24"/>
          <w:u w:val="single"/>
        </w:rPr>
        <w:t>. Požadavky zadavatele na kvalifikaci a další podmínky</w:t>
      </w:r>
    </w:p>
    <w:p w:rsidR="00CD1341" w:rsidRPr="003D46A5" w:rsidRDefault="00CD1341" w:rsidP="00CD1341">
      <w:pPr>
        <w:rPr>
          <w:sz w:val="24"/>
          <w:szCs w:val="24"/>
          <w:u w:val="single"/>
        </w:rPr>
      </w:pPr>
      <w:r w:rsidRPr="003D46A5">
        <w:rPr>
          <w:sz w:val="24"/>
          <w:szCs w:val="24"/>
          <w:u w:val="single"/>
        </w:rPr>
        <w:t>4.1 Základní způsobilost</w:t>
      </w:r>
    </w:p>
    <w:p w:rsidR="002E4BE0" w:rsidRPr="00CD1341" w:rsidRDefault="002E4BE0" w:rsidP="00CD1341">
      <w:pPr>
        <w:rPr>
          <w:sz w:val="24"/>
          <w:szCs w:val="24"/>
        </w:rPr>
      </w:pPr>
      <w:r w:rsidRPr="002E4BE0">
        <w:rPr>
          <w:sz w:val="24"/>
          <w:szCs w:val="24"/>
        </w:rPr>
        <w:t xml:space="preserve">Pro účely prokázání základní způsobilosti k plnění předmětu zakázky účastník předloží čestné prohlášení v rozsahu dle </w:t>
      </w:r>
      <w:r w:rsidR="009D11E6">
        <w:rPr>
          <w:b/>
          <w:bCs/>
          <w:sz w:val="24"/>
          <w:szCs w:val="24"/>
        </w:rPr>
        <w:t>Přílohy č. 5</w:t>
      </w:r>
      <w:r w:rsidRPr="002E4BE0">
        <w:rPr>
          <w:b/>
          <w:bCs/>
          <w:sz w:val="24"/>
          <w:szCs w:val="24"/>
        </w:rPr>
        <w:t xml:space="preserve"> </w:t>
      </w:r>
      <w:r w:rsidRPr="002E4BE0">
        <w:rPr>
          <w:sz w:val="24"/>
          <w:szCs w:val="24"/>
        </w:rPr>
        <w:t>k této zadávací dokumentaci. Čestné prohlášení bude podepsáno osobou oprávněnou jednat jménem či za uchazeče.</w:t>
      </w:r>
    </w:p>
    <w:p w:rsidR="00CD1341" w:rsidRPr="003D46A5" w:rsidRDefault="00CD1341" w:rsidP="00CD1341">
      <w:pPr>
        <w:rPr>
          <w:sz w:val="24"/>
          <w:szCs w:val="24"/>
          <w:u w:val="single"/>
        </w:rPr>
      </w:pPr>
      <w:r w:rsidRPr="003D46A5">
        <w:rPr>
          <w:sz w:val="24"/>
          <w:szCs w:val="24"/>
          <w:u w:val="single"/>
        </w:rPr>
        <w:t>4.2 Profesní způsobilost</w:t>
      </w:r>
    </w:p>
    <w:p w:rsidR="002E4BE0" w:rsidRPr="002E4BE0" w:rsidRDefault="002E4BE0" w:rsidP="002E4BE0">
      <w:pPr>
        <w:rPr>
          <w:sz w:val="24"/>
          <w:szCs w:val="24"/>
        </w:rPr>
      </w:pPr>
      <w:r w:rsidRPr="002E4BE0">
        <w:rPr>
          <w:sz w:val="24"/>
          <w:szCs w:val="24"/>
        </w:rPr>
        <w:t>Dodavatel je ve své nabídce povinen předložit následující dokumenty k prokázání splnění kvalifikace:</w:t>
      </w:r>
    </w:p>
    <w:p w:rsidR="002E4BE0" w:rsidRPr="002E4BE0" w:rsidRDefault="002E4BE0" w:rsidP="002E4BE0">
      <w:pPr>
        <w:rPr>
          <w:sz w:val="24"/>
          <w:szCs w:val="24"/>
        </w:rPr>
      </w:pPr>
      <w:r w:rsidRPr="002E4BE0">
        <w:rPr>
          <w:sz w:val="24"/>
          <w:szCs w:val="24"/>
        </w:rPr>
        <w:t>a) výpis z obchodního rejstříku nebo jiné obdobné evidence, pokud jiný právní předpis zápis do takové evidence vyžaduje;</w:t>
      </w:r>
    </w:p>
    <w:p w:rsidR="002E4BE0" w:rsidRPr="002E4BE0" w:rsidRDefault="002E4BE0" w:rsidP="002E4BE0">
      <w:pPr>
        <w:rPr>
          <w:sz w:val="24"/>
          <w:szCs w:val="24"/>
        </w:rPr>
      </w:pPr>
      <w:r w:rsidRPr="002E4BE0">
        <w:rPr>
          <w:sz w:val="24"/>
          <w:szCs w:val="24"/>
        </w:rPr>
        <w:t>b) oprávnění k podnikání v rozsahu odpovídajícímu předmětu veřejné zakázky malého rozsahu (např. doklad prokazující příslušné živnostenské oprávnění);</w:t>
      </w:r>
    </w:p>
    <w:p w:rsidR="002E4BE0" w:rsidRPr="002E4BE0" w:rsidRDefault="002E4BE0" w:rsidP="002E4BE0">
      <w:pPr>
        <w:rPr>
          <w:sz w:val="24"/>
          <w:szCs w:val="24"/>
        </w:rPr>
      </w:pPr>
      <w:r w:rsidRPr="002E4BE0">
        <w:rPr>
          <w:sz w:val="24"/>
          <w:szCs w:val="24"/>
        </w:rPr>
        <w:lastRenderedPageBreak/>
        <w:t>c) dokladu osvědčujícího odbornou způsobilost dodavatele nebo osoby, jejímž prostřednictvím odbornou způsobilost zabezpečuje, nezbytnou pro plnění veřejné zakázky dle zvláštních právních předpisů.</w:t>
      </w:r>
    </w:p>
    <w:p w:rsidR="002E4BE0" w:rsidRPr="002E4BE0" w:rsidRDefault="002E4BE0" w:rsidP="002E4BE0">
      <w:pPr>
        <w:rPr>
          <w:sz w:val="24"/>
          <w:szCs w:val="24"/>
          <w:u w:val="single"/>
        </w:rPr>
      </w:pPr>
      <w:r w:rsidRPr="002E4BE0">
        <w:rPr>
          <w:sz w:val="24"/>
          <w:szCs w:val="24"/>
        </w:rPr>
        <w:t xml:space="preserve">Splnění profesní způsobilosti se v nabídkách prokazuje předložením </w:t>
      </w:r>
      <w:r w:rsidRPr="002E4BE0">
        <w:rPr>
          <w:sz w:val="24"/>
          <w:szCs w:val="24"/>
          <w:u w:val="single"/>
        </w:rPr>
        <w:t>prosté kopie požadovaných dokladů.</w:t>
      </w:r>
    </w:p>
    <w:p w:rsidR="00CD1341" w:rsidRPr="003D46A5" w:rsidRDefault="00CD1341" w:rsidP="00CD1341">
      <w:pPr>
        <w:rPr>
          <w:sz w:val="24"/>
          <w:szCs w:val="24"/>
          <w:u w:val="single"/>
        </w:rPr>
      </w:pPr>
      <w:r w:rsidRPr="003D46A5">
        <w:rPr>
          <w:sz w:val="24"/>
          <w:szCs w:val="24"/>
          <w:u w:val="single"/>
        </w:rPr>
        <w:t>4.3 Další předpoklady</w:t>
      </w:r>
    </w:p>
    <w:p w:rsidR="002E4BE0" w:rsidRPr="002E4BE0" w:rsidRDefault="002E4BE0" w:rsidP="002E4BE0">
      <w:pPr>
        <w:rPr>
          <w:sz w:val="24"/>
          <w:szCs w:val="24"/>
        </w:rPr>
      </w:pPr>
      <w:r w:rsidRPr="002E4BE0">
        <w:rPr>
          <w:sz w:val="24"/>
          <w:szCs w:val="24"/>
        </w:rPr>
        <w:t>Dodavatel může podat pouze jednu nabídku v zadávacím řízení. Nesmí být současně poddodavatelem jiného dodavatele v tomtéž zadávacím řízení.</w:t>
      </w:r>
    </w:p>
    <w:p w:rsidR="002E4BE0" w:rsidRPr="002E4BE0" w:rsidRDefault="002E4BE0" w:rsidP="002E4BE0">
      <w:pPr>
        <w:rPr>
          <w:sz w:val="24"/>
          <w:szCs w:val="24"/>
        </w:rPr>
      </w:pPr>
      <w:r w:rsidRPr="002E4BE0">
        <w:rPr>
          <w:sz w:val="24"/>
          <w:szCs w:val="24"/>
        </w:rPr>
        <w:t>Fyzická osoba nebo právnická osoba, která nepodala nabídku v zadávacím řízení, může být v tomtéž zadávacím řízení poddodavatelem více dodavatelů.</w:t>
      </w:r>
    </w:p>
    <w:p w:rsidR="002E4BE0" w:rsidRPr="002E4BE0" w:rsidRDefault="002E4BE0" w:rsidP="002E4BE0">
      <w:pPr>
        <w:rPr>
          <w:sz w:val="24"/>
          <w:szCs w:val="24"/>
        </w:rPr>
      </w:pPr>
      <w:r w:rsidRPr="002E4BE0">
        <w:rPr>
          <w:sz w:val="24"/>
          <w:szCs w:val="24"/>
        </w:rPr>
        <w:t>Před podpisem smlouvy zadavatel ověří, jestli dodavatel není v úpadku nebo v likvidaci.</w:t>
      </w:r>
    </w:p>
    <w:p w:rsidR="00CD1341" w:rsidRPr="00CD1341" w:rsidRDefault="002E4BE0" w:rsidP="00CD1341">
      <w:pPr>
        <w:rPr>
          <w:sz w:val="24"/>
          <w:szCs w:val="24"/>
        </w:rPr>
      </w:pPr>
      <w:r w:rsidRPr="002E4BE0">
        <w:rPr>
          <w:sz w:val="24"/>
          <w:szCs w:val="24"/>
        </w:rPr>
        <w:t>Zadavatel si může ověřit jiné údaje uvedené dodavatelem v nabídce, a to nahlédnutím do originálů dokladů, vyžádáním ověřených kopií a výpisů.</w:t>
      </w:r>
    </w:p>
    <w:p w:rsidR="00CD1341" w:rsidRPr="003D46A5" w:rsidRDefault="00CD1341" w:rsidP="00CD1341">
      <w:pPr>
        <w:rPr>
          <w:b/>
          <w:sz w:val="24"/>
          <w:szCs w:val="24"/>
        </w:rPr>
      </w:pPr>
      <w:r w:rsidRPr="003D46A5">
        <w:rPr>
          <w:b/>
          <w:sz w:val="24"/>
          <w:szCs w:val="24"/>
        </w:rPr>
        <w:t xml:space="preserve">V. </w:t>
      </w:r>
      <w:r w:rsidRPr="00FB355D">
        <w:rPr>
          <w:b/>
          <w:sz w:val="24"/>
          <w:szCs w:val="24"/>
          <w:u w:val="single"/>
        </w:rPr>
        <w:t>Požadavky na zpracování nabídkové ceny</w:t>
      </w:r>
    </w:p>
    <w:p w:rsidR="002E4BE0" w:rsidRDefault="002E4BE0" w:rsidP="002E4BE0">
      <w:pPr>
        <w:rPr>
          <w:sz w:val="24"/>
          <w:szCs w:val="24"/>
        </w:rPr>
      </w:pPr>
      <w:r w:rsidRPr="002E4BE0">
        <w:rPr>
          <w:sz w:val="24"/>
          <w:szCs w:val="24"/>
        </w:rPr>
        <w:t xml:space="preserve">Cena musí být uvedena v nabídce účastníka, a to ve struktuře uvedené v Krycím listu, který je </w:t>
      </w:r>
      <w:r w:rsidR="009D11E6">
        <w:rPr>
          <w:b/>
          <w:bCs/>
          <w:sz w:val="24"/>
          <w:szCs w:val="24"/>
        </w:rPr>
        <w:t>Přílohou č. 2</w:t>
      </w:r>
      <w:r w:rsidRPr="002E4BE0">
        <w:rPr>
          <w:b/>
          <w:bCs/>
          <w:sz w:val="24"/>
          <w:szCs w:val="24"/>
        </w:rPr>
        <w:t xml:space="preserve"> </w:t>
      </w:r>
      <w:r w:rsidRPr="002E4BE0">
        <w:rPr>
          <w:sz w:val="24"/>
          <w:szCs w:val="24"/>
        </w:rPr>
        <w:t xml:space="preserve">této zadávací dokumentace a v návrhu smlouvy, která je </w:t>
      </w:r>
      <w:r w:rsidR="009D11E6">
        <w:rPr>
          <w:b/>
          <w:bCs/>
          <w:sz w:val="24"/>
          <w:szCs w:val="24"/>
        </w:rPr>
        <w:t>Přílohou č. 3</w:t>
      </w:r>
      <w:r w:rsidR="00B67050">
        <w:rPr>
          <w:b/>
          <w:bCs/>
          <w:sz w:val="24"/>
          <w:szCs w:val="24"/>
        </w:rPr>
        <w:t xml:space="preserve"> </w:t>
      </w:r>
      <w:r w:rsidRPr="002E4BE0">
        <w:rPr>
          <w:sz w:val="24"/>
          <w:szCs w:val="24"/>
        </w:rPr>
        <w:t xml:space="preserve">této zadávací dokumentace. </w:t>
      </w:r>
    </w:p>
    <w:p w:rsidR="00B67050" w:rsidRPr="003D46A5" w:rsidRDefault="00B67050" w:rsidP="00B67050">
      <w:pPr>
        <w:rPr>
          <w:b/>
          <w:sz w:val="24"/>
          <w:szCs w:val="24"/>
        </w:rPr>
      </w:pPr>
      <w:r>
        <w:rPr>
          <w:sz w:val="24"/>
          <w:szCs w:val="24"/>
        </w:rPr>
        <w:t xml:space="preserve">Předpokládaná hodnota veřejné zakázky je 192 000 .- Kč (včetně DPH). </w:t>
      </w:r>
      <w:r w:rsidRPr="00EB3489">
        <w:rPr>
          <w:b/>
          <w:sz w:val="24"/>
          <w:szCs w:val="24"/>
        </w:rPr>
        <w:t>Předpokládaná hodnota je maximální a pro nabídky nepřekročitelná!</w:t>
      </w:r>
      <w:r>
        <w:rPr>
          <w:sz w:val="24"/>
          <w:szCs w:val="24"/>
        </w:rPr>
        <w:t xml:space="preserve"> Její překročení je důvodem k vyloučení nabídky.</w:t>
      </w:r>
      <w:r w:rsidRPr="003D46A5">
        <w:rPr>
          <w:b/>
          <w:sz w:val="24"/>
          <w:szCs w:val="24"/>
        </w:rPr>
        <w:t xml:space="preserve"> </w:t>
      </w:r>
    </w:p>
    <w:p w:rsidR="00CD1341" w:rsidRPr="00CD1341" w:rsidRDefault="002E4BE0" w:rsidP="00CD1341">
      <w:pPr>
        <w:rPr>
          <w:sz w:val="24"/>
          <w:szCs w:val="24"/>
        </w:rPr>
      </w:pPr>
      <w:r w:rsidRPr="002E4BE0">
        <w:rPr>
          <w:sz w:val="24"/>
          <w:szCs w:val="24"/>
        </w:rPr>
        <w:t>Hodnocení nabídek k veřejné zakázce bude probíhat podle kritéria – nejnižší celková nabídková cena:</w:t>
      </w:r>
    </w:p>
    <w:p w:rsidR="003D46A5" w:rsidRDefault="00CD1341" w:rsidP="00CD1341">
      <w:pPr>
        <w:rPr>
          <w:sz w:val="24"/>
          <w:szCs w:val="24"/>
        </w:rPr>
      </w:pPr>
      <w:r w:rsidRPr="003D46A5">
        <w:rPr>
          <w:b/>
          <w:sz w:val="24"/>
          <w:szCs w:val="24"/>
        </w:rPr>
        <w:t>Hodnotící kritérium:</w:t>
      </w:r>
      <w:r w:rsidRPr="00CD1341">
        <w:rPr>
          <w:sz w:val="24"/>
          <w:szCs w:val="24"/>
        </w:rPr>
        <w:t xml:space="preserve"> </w:t>
      </w:r>
    </w:p>
    <w:tbl>
      <w:tblPr>
        <w:tblStyle w:val="Mkatabulky"/>
        <w:tblW w:w="0" w:type="auto"/>
        <w:tblLook w:val="04A0" w:firstRow="1" w:lastRow="0" w:firstColumn="1" w:lastColumn="0" w:noHBand="0" w:noVBand="1"/>
      </w:tblPr>
      <w:tblGrid>
        <w:gridCol w:w="562"/>
        <w:gridCol w:w="5479"/>
        <w:gridCol w:w="3021"/>
      </w:tblGrid>
      <w:tr w:rsidR="003D46A5" w:rsidTr="003D46A5">
        <w:tc>
          <w:tcPr>
            <w:tcW w:w="562" w:type="dxa"/>
          </w:tcPr>
          <w:p w:rsidR="003D46A5" w:rsidRDefault="003D46A5" w:rsidP="00CD1341">
            <w:pPr>
              <w:rPr>
                <w:sz w:val="24"/>
                <w:szCs w:val="24"/>
              </w:rPr>
            </w:pPr>
          </w:p>
        </w:tc>
        <w:tc>
          <w:tcPr>
            <w:tcW w:w="5479" w:type="dxa"/>
          </w:tcPr>
          <w:p w:rsidR="003D46A5" w:rsidRPr="003D46A5" w:rsidRDefault="003D46A5" w:rsidP="003D46A5">
            <w:pPr>
              <w:jc w:val="center"/>
              <w:rPr>
                <w:b/>
                <w:sz w:val="24"/>
                <w:szCs w:val="24"/>
              </w:rPr>
            </w:pPr>
            <w:r w:rsidRPr="003D46A5">
              <w:rPr>
                <w:b/>
                <w:sz w:val="24"/>
                <w:szCs w:val="24"/>
              </w:rPr>
              <w:t>Dílčí kritéria hodnocení</w:t>
            </w:r>
          </w:p>
        </w:tc>
        <w:tc>
          <w:tcPr>
            <w:tcW w:w="3021" w:type="dxa"/>
          </w:tcPr>
          <w:p w:rsidR="003D46A5" w:rsidRPr="003D46A5" w:rsidRDefault="003D46A5" w:rsidP="003D46A5">
            <w:pPr>
              <w:jc w:val="center"/>
              <w:rPr>
                <w:b/>
                <w:sz w:val="24"/>
                <w:szCs w:val="24"/>
              </w:rPr>
            </w:pPr>
            <w:r w:rsidRPr="003D46A5">
              <w:rPr>
                <w:b/>
                <w:sz w:val="24"/>
                <w:szCs w:val="24"/>
              </w:rPr>
              <w:t>Váha</w:t>
            </w:r>
          </w:p>
        </w:tc>
      </w:tr>
      <w:tr w:rsidR="003D46A5" w:rsidTr="003D46A5">
        <w:tc>
          <w:tcPr>
            <w:tcW w:w="562" w:type="dxa"/>
          </w:tcPr>
          <w:p w:rsidR="003D46A5" w:rsidRDefault="003D46A5" w:rsidP="003D46A5">
            <w:pPr>
              <w:jc w:val="center"/>
              <w:rPr>
                <w:sz w:val="24"/>
                <w:szCs w:val="24"/>
              </w:rPr>
            </w:pPr>
            <w:r>
              <w:rPr>
                <w:sz w:val="24"/>
                <w:szCs w:val="24"/>
              </w:rPr>
              <w:t>1.</w:t>
            </w:r>
          </w:p>
        </w:tc>
        <w:tc>
          <w:tcPr>
            <w:tcW w:w="5479" w:type="dxa"/>
          </w:tcPr>
          <w:p w:rsidR="003D46A5" w:rsidRDefault="003D46A5" w:rsidP="003D46A5">
            <w:pPr>
              <w:jc w:val="center"/>
              <w:rPr>
                <w:sz w:val="24"/>
                <w:szCs w:val="24"/>
              </w:rPr>
            </w:pPr>
            <w:r>
              <w:rPr>
                <w:sz w:val="24"/>
                <w:szCs w:val="24"/>
              </w:rPr>
              <w:t>Nejnižší celková nabídka cena</w:t>
            </w:r>
          </w:p>
        </w:tc>
        <w:tc>
          <w:tcPr>
            <w:tcW w:w="3021" w:type="dxa"/>
          </w:tcPr>
          <w:p w:rsidR="003D46A5" w:rsidRDefault="003D46A5" w:rsidP="003D46A5">
            <w:pPr>
              <w:jc w:val="center"/>
              <w:rPr>
                <w:sz w:val="24"/>
                <w:szCs w:val="24"/>
              </w:rPr>
            </w:pPr>
            <w:r>
              <w:rPr>
                <w:sz w:val="24"/>
                <w:szCs w:val="24"/>
              </w:rPr>
              <w:t>100%</w:t>
            </w:r>
          </w:p>
        </w:tc>
      </w:tr>
    </w:tbl>
    <w:p w:rsidR="003D46A5" w:rsidRDefault="003D46A5" w:rsidP="00CD1341">
      <w:pPr>
        <w:rPr>
          <w:sz w:val="24"/>
          <w:szCs w:val="24"/>
        </w:rPr>
      </w:pPr>
    </w:p>
    <w:p w:rsidR="00CD1341" w:rsidRPr="003D46A5" w:rsidRDefault="00CD1341" w:rsidP="00CD1341">
      <w:pPr>
        <w:rPr>
          <w:b/>
          <w:sz w:val="24"/>
          <w:szCs w:val="24"/>
        </w:rPr>
      </w:pPr>
      <w:r w:rsidRPr="003D46A5">
        <w:rPr>
          <w:b/>
          <w:sz w:val="24"/>
          <w:szCs w:val="24"/>
        </w:rPr>
        <w:t xml:space="preserve">VI. </w:t>
      </w:r>
      <w:r w:rsidRPr="00FB355D">
        <w:rPr>
          <w:b/>
          <w:sz w:val="24"/>
          <w:szCs w:val="24"/>
          <w:u w:val="single"/>
        </w:rPr>
        <w:t>Požadavky na zpracování nabídky</w:t>
      </w:r>
    </w:p>
    <w:p w:rsidR="00CD1341" w:rsidRPr="007743C4" w:rsidRDefault="00CD1341" w:rsidP="00CD1341">
      <w:pPr>
        <w:rPr>
          <w:sz w:val="24"/>
          <w:szCs w:val="24"/>
          <w:u w:val="single"/>
        </w:rPr>
      </w:pPr>
      <w:r w:rsidRPr="007743C4">
        <w:rPr>
          <w:sz w:val="24"/>
          <w:szCs w:val="24"/>
          <w:u w:val="single"/>
        </w:rPr>
        <w:t>Obsah a struktura nabídky:</w:t>
      </w:r>
    </w:p>
    <w:p w:rsidR="00CD1341" w:rsidRDefault="00CD1341" w:rsidP="00CD1341">
      <w:pPr>
        <w:rPr>
          <w:sz w:val="24"/>
          <w:szCs w:val="24"/>
        </w:rPr>
      </w:pPr>
      <w:r w:rsidRPr="00CD1341">
        <w:rPr>
          <w:sz w:val="24"/>
          <w:szCs w:val="24"/>
        </w:rPr>
        <w:t>Zadavatel požaduje, aby nabídka účastníka byla předložena v následující struktuře:</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Krycí list nabídky </w:t>
      </w:r>
      <w:r w:rsidRPr="00FB355D">
        <w:rPr>
          <w:sz w:val="24"/>
          <w:szCs w:val="24"/>
        </w:rPr>
        <w:t xml:space="preserve">s nabídkovou cenou (dle </w:t>
      </w:r>
      <w:r w:rsidR="009D11E6">
        <w:rPr>
          <w:b/>
          <w:bCs/>
          <w:sz w:val="24"/>
          <w:szCs w:val="24"/>
        </w:rPr>
        <w:t>Přílohy č. 2</w:t>
      </w:r>
      <w:r w:rsidRPr="00FB355D">
        <w:rPr>
          <w:b/>
          <w:bCs/>
          <w:sz w:val="24"/>
          <w:szCs w:val="24"/>
        </w:rPr>
        <w:t xml:space="preserve"> </w:t>
      </w:r>
      <w:r w:rsidRPr="00FB355D">
        <w:rPr>
          <w:sz w:val="24"/>
          <w:szCs w:val="24"/>
        </w:rPr>
        <w:t xml:space="preserve">k této zadávací dokumentace) rozporu mezi nabídkou cenou uvedenou na krycím listě nabídky a nabídkovou cenou uvedenou v návrhu smlouvy je prioritním dokumentem návrh smlouvy. </w:t>
      </w:r>
    </w:p>
    <w:p w:rsidR="00FB355D" w:rsidRPr="00FB355D" w:rsidRDefault="00FB355D" w:rsidP="00FB355D">
      <w:pPr>
        <w:rPr>
          <w:sz w:val="24"/>
          <w:szCs w:val="24"/>
        </w:rPr>
      </w:pPr>
      <w:r w:rsidRPr="00FB355D">
        <w:rPr>
          <w:sz w:val="24"/>
          <w:szCs w:val="24"/>
        </w:rPr>
        <w:t xml:space="preserve">• </w:t>
      </w:r>
      <w:r w:rsidRPr="00FB355D">
        <w:rPr>
          <w:b/>
          <w:bCs/>
          <w:sz w:val="24"/>
          <w:szCs w:val="24"/>
        </w:rPr>
        <w:t xml:space="preserve">Návrh smlouvy </w:t>
      </w:r>
      <w:r w:rsidRPr="00FB355D">
        <w:rPr>
          <w:sz w:val="24"/>
          <w:szCs w:val="24"/>
        </w:rPr>
        <w:t xml:space="preserve">zpracovaný podle přiloženého vzoru (viz. </w:t>
      </w:r>
      <w:r w:rsidR="009D11E6">
        <w:rPr>
          <w:b/>
          <w:bCs/>
          <w:sz w:val="24"/>
          <w:szCs w:val="24"/>
        </w:rPr>
        <w:t xml:space="preserve">Příloha č. 3 </w:t>
      </w:r>
      <w:r w:rsidRPr="00FB355D">
        <w:rPr>
          <w:sz w:val="24"/>
          <w:szCs w:val="24"/>
        </w:rPr>
        <w:t xml:space="preserve">k této zadávací dokumentaci) včetně příloh tvořící její nedílnou součást, podepsaný osobou oprávněnou jednat jménem či za účastníka. Do návrhu smlouvy doplní účastník všechny zadavatelem </w:t>
      </w:r>
      <w:r w:rsidRPr="00FB355D">
        <w:rPr>
          <w:sz w:val="24"/>
          <w:szCs w:val="24"/>
        </w:rPr>
        <w:lastRenderedPageBreak/>
        <w:t xml:space="preserve">požadované údaje vyznačené žlutě. Podmínky smlouvy jsou pro účastníka závazné a účastník není oprávněn je měnit. </w:t>
      </w:r>
    </w:p>
    <w:p w:rsidR="00FB355D" w:rsidRDefault="00FB355D" w:rsidP="00CD1341">
      <w:pPr>
        <w:rPr>
          <w:sz w:val="24"/>
          <w:szCs w:val="24"/>
        </w:rPr>
      </w:pPr>
      <w:r w:rsidRPr="00FB355D">
        <w:rPr>
          <w:sz w:val="24"/>
          <w:szCs w:val="24"/>
        </w:rPr>
        <w:t xml:space="preserve">• </w:t>
      </w:r>
      <w:r w:rsidRPr="00FB355D">
        <w:rPr>
          <w:b/>
          <w:bCs/>
          <w:sz w:val="24"/>
          <w:szCs w:val="24"/>
        </w:rPr>
        <w:t xml:space="preserve">Doklady prokazující splnění kvalifikace </w:t>
      </w:r>
      <w:r w:rsidRPr="00FB355D">
        <w:rPr>
          <w:sz w:val="24"/>
          <w:szCs w:val="24"/>
        </w:rPr>
        <w:t xml:space="preserve">- ve struktuře a rozsahu dle článku IV. této zadávací dokumentace. </w:t>
      </w:r>
    </w:p>
    <w:p w:rsidR="00CD1341" w:rsidRPr="007743C4" w:rsidRDefault="00CD1341" w:rsidP="00CD1341">
      <w:pPr>
        <w:rPr>
          <w:b/>
          <w:sz w:val="24"/>
          <w:szCs w:val="24"/>
        </w:rPr>
      </w:pPr>
      <w:r w:rsidRPr="007743C4">
        <w:rPr>
          <w:b/>
          <w:sz w:val="24"/>
          <w:szCs w:val="24"/>
        </w:rPr>
        <w:t xml:space="preserve">VII. </w:t>
      </w:r>
      <w:r w:rsidRPr="00FB355D">
        <w:rPr>
          <w:b/>
          <w:sz w:val="24"/>
          <w:szCs w:val="24"/>
          <w:u w:val="single"/>
        </w:rPr>
        <w:t>Podání nabídky</w:t>
      </w:r>
    </w:p>
    <w:p w:rsidR="00FB355D" w:rsidRPr="00FB355D" w:rsidRDefault="00FB355D" w:rsidP="00FB355D">
      <w:pPr>
        <w:rPr>
          <w:sz w:val="24"/>
          <w:szCs w:val="24"/>
        </w:rPr>
      </w:pPr>
      <w:r w:rsidRPr="00FB355D">
        <w:rPr>
          <w:sz w:val="24"/>
          <w:szCs w:val="24"/>
        </w:rPr>
        <w:t xml:space="preserve">Nabídka musí být podána písemně v listinné formě, zabezpečena proti manipulaci s jednotlivými listy a podepsána osobou oprávněnou zastupovat dodavatele. </w:t>
      </w:r>
    </w:p>
    <w:p w:rsidR="00FB355D" w:rsidRPr="00FB355D" w:rsidRDefault="00FB355D" w:rsidP="00FB355D">
      <w:pPr>
        <w:rPr>
          <w:sz w:val="24"/>
          <w:szCs w:val="24"/>
        </w:rPr>
      </w:pPr>
      <w:r w:rsidRPr="00FB355D">
        <w:rPr>
          <w:sz w:val="24"/>
          <w:szCs w:val="24"/>
        </w:rPr>
        <w:t xml:space="preserve">Nabídky je možno podávat osobně či poštou. Za čas podání nabídky odpovídá dodavatel. Zadavatel neuznává zdržení zaviněné poštou, kurýrní službou či jiným přepravcem. Za čas podání nabídky se považuje čas uvedený na dokladu o předání nabídky. </w:t>
      </w:r>
    </w:p>
    <w:p w:rsidR="00FB355D" w:rsidRPr="00FB355D" w:rsidRDefault="00FB355D" w:rsidP="00FB355D">
      <w:pPr>
        <w:rPr>
          <w:sz w:val="24"/>
          <w:szCs w:val="24"/>
        </w:rPr>
      </w:pPr>
      <w:r w:rsidRPr="00FB355D">
        <w:rPr>
          <w:sz w:val="24"/>
          <w:szCs w:val="24"/>
        </w:rPr>
        <w:t xml:space="preserve">Dodavatel může podat pouze 1 nabídku. Nabídka musí být zpracována v českém jazyce. </w:t>
      </w:r>
    </w:p>
    <w:p w:rsidR="00FB355D" w:rsidRPr="00FB355D" w:rsidRDefault="00FB355D" w:rsidP="00FB355D">
      <w:pPr>
        <w:rPr>
          <w:sz w:val="24"/>
          <w:szCs w:val="24"/>
        </w:rPr>
      </w:pPr>
      <w:r w:rsidRPr="00FB355D">
        <w:rPr>
          <w:sz w:val="24"/>
          <w:szCs w:val="24"/>
        </w:rPr>
        <w:t xml:space="preserve">Nabídky se podávají v uzavřené obálce označené názvem veřejné zakázky </w:t>
      </w:r>
      <w:r w:rsidR="00AB7351">
        <w:rPr>
          <w:b/>
          <w:bCs/>
          <w:sz w:val="24"/>
          <w:szCs w:val="24"/>
        </w:rPr>
        <w:t>„</w:t>
      </w:r>
      <w:r w:rsidR="00D81F91">
        <w:rPr>
          <w:b/>
          <w:bCs/>
          <w:sz w:val="24"/>
          <w:szCs w:val="24"/>
        </w:rPr>
        <w:t>EU ŠABLONY – IT TECHNIKA</w:t>
      </w:r>
      <w:r w:rsidRPr="00FB355D">
        <w:rPr>
          <w:b/>
          <w:bCs/>
          <w:sz w:val="24"/>
          <w:szCs w:val="24"/>
        </w:rPr>
        <w:t xml:space="preserve">“ </w:t>
      </w:r>
    </w:p>
    <w:p w:rsidR="00FB355D" w:rsidRDefault="00FB355D" w:rsidP="00CD1341">
      <w:pPr>
        <w:rPr>
          <w:sz w:val="24"/>
          <w:szCs w:val="24"/>
        </w:rPr>
      </w:pPr>
      <w:r w:rsidRPr="00FB355D">
        <w:rPr>
          <w:sz w:val="24"/>
          <w:szCs w:val="24"/>
        </w:rPr>
        <w:t xml:space="preserve">Na obálce bude uvedeno </w:t>
      </w:r>
      <w:r w:rsidRPr="00FB355D">
        <w:rPr>
          <w:b/>
          <w:bCs/>
          <w:sz w:val="24"/>
          <w:szCs w:val="24"/>
        </w:rPr>
        <w:t>"V Ý B Ě R O V</w:t>
      </w:r>
      <w:r w:rsidR="00CB5B93">
        <w:rPr>
          <w:b/>
          <w:bCs/>
          <w:sz w:val="24"/>
          <w:szCs w:val="24"/>
        </w:rPr>
        <w:t> </w:t>
      </w:r>
      <w:r w:rsidRPr="00FB355D">
        <w:rPr>
          <w:b/>
          <w:bCs/>
          <w:sz w:val="24"/>
          <w:szCs w:val="24"/>
        </w:rPr>
        <w:t>É</w:t>
      </w:r>
      <w:r w:rsidR="00CB5B93">
        <w:rPr>
          <w:b/>
          <w:bCs/>
          <w:sz w:val="24"/>
          <w:szCs w:val="24"/>
        </w:rPr>
        <w:t xml:space="preserve"> </w:t>
      </w:r>
      <w:r w:rsidRPr="00FB355D">
        <w:rPr>
          <w:b/>
          <w:bCs/>
          <w:sz w:val="24"/>
          <w:szCs w:val="24"/>
        </w:rPr>
        <w:t xml:space="preserve"> Ř Í Z E N Í - N E O T E V Í R A T"</w:t>
      </w:r>
      <w:r w:rsidRPr="00FB355D">
        <w:rPr>
          <w:sz w:val="24"/>
          <w:szCs w:val="24"/>
        </w:rPr>
        <w:t>. Na obálce musí také být uvedeny identifikační údaje dodavatele.</w:t>
      </w:r>
    </w:p>
    <w:p w:rsidR="00CD1341" w:rsidRPr="00FB355D" w:rsidRDefault="00CD1341" w:rsidP="00CD1341">
      <w:pPr>
        <w:rPr>
          <w:sz w:val="24"/>
          <w:szCs w:val="24"/>
          <w:u w:val="single"/>
        </w:rPr>
      </w:pPr>
      <w:r w:rsidRPr="00FB355D">
        <w:rPr>
          <w:sz w:val="24"/>
          <w:szCs w:val="24"/>
          <w:u w:val="single"/>
        </w:rPr>
        <w:t>Dodavatel je povinen doručit nabídku dle výše uvedeného:</w:t>
      </w:r>
    </w:p>
    <w:p w:rsidR="00CD1341" w:rsidRPr="00CD1341" w:rsidRDefault="00CD1341" w:rsidP="00CD1341">
      <w:pPr>
        <w:rPr>
          <w:sz w:val="24"/>
          <w:szCs w:val="24"/>
        </w:rPr>
      </w:pPr>
      <w:r w:rsidRPr="00CD1341">
        <w:rPr>
          <w:sz w:val="24"/>
          <w:szCs w:val="24"/>
        </w:rPr>
        <w:t xml:space="preserve">Základní škola Slezská Ostrava, </w:t>
      </w:r>
      <w:r w:rsidR="007743C4">
        <w:rPr>
          <w:sz w:val="24"/>
          <w:szCs w:val="24"/>
        </w:rPr>
        <w:t>Škrobálkova 51</w:t>
      </w:r>
      <w:r w:rsidRPr="00CD1341">
        <w:rPr>
          <w:sz w:val="24"/>
          <w:szCs w:val="24"/>
        </w:rPr>
        <w:t>, příspěvková organizace</w:t>
      </w:r>
    </w:p>
    <w:p w:rsidR="00CD1341" w:rsidRPr="00CD1341" w:rsidRDefault="007743C4" w:rsidP="00CD1341">
      <w:pPr>
        <w:rPr>
          <w:sz w:val="24"/>
          <w:szCs w:val="24"/>
        </w:rPr>
      </w:pPr>
      <w:r>
        <w:rPr>
          <w:sz w:val="24"/>
          <w:szCs w:val="24"/>
        </w:rPr>
        <w:t>Škrobálkova 51/300, 718 00 Ostrava - Kunčičky</w:t>
      </w:r>
    </w:p>
    <w:p w:rsidR="00CD1341" w:rsidRPr="00CD1341" w:rsidRDefault="007743C4" w:rsidP="00CD1341">
      <w:pPr>
        <w:rPr>
          <w:sz w:val="24"/>
          <w:szCs w:val="24"/>
        </w:rPr>
      </w:pPr>
      <w:r>
        <w:rPr>
          <w:sz w:val="24"/>
          <w:szCs w:val="24"/>
        </w:rPr>
        <w:t>Kontakt: tel. 596 237 045, e-mail: zs-skrobalkova@seznam.cz</w:t>
      </w:r>
    </w:p>
    <w:p w:rsidR="00CD1341" w:rsidRPr="00FB355D" w:rsidRDefault="00CD1341" w:rsidP="00CD1341">
      <w:pPr>
        <w:rPr>
          <w:b/>
          <w:sz w:val="24"/>
          <w:szCs w:val="24"/>
        </w:rPr>
      </w:pPr>
      <w:r w:rsidRPr="00FB355D">
        <w:rPr>
          <w:b/>
          <w:sz w:val="24"/>
          <w:szCs w:val="24"/>
        </w:rPr>
        <w:t>Nabídka musí být podána nejpozději do konce lhůty pro podání nabídek.</w:t>
      </w:r>
    </w:p>
    <w:p w:rsidR="00CD1341" w:rsidRPr="007743C4" w:rsidRDefault="00CD1341" w:rsidP="00CD1341">
      <w:pPr>
        <w:rPr>
          <w:b/>
          <w:sz w:val="24"/>
          <w:szCs w:val="24"/>
        </w:rPr>
      </w:pPr>
      <w:r w:rsidRPr="007743C4">
        <w:rPr>
          <w:b/>
          <w:sz w:val="24"/>
          <w:szCs w:val="24"/>
        </w:rPr>
        <w:t xml:space="preserve">VIII. </w:t>
      </w:r>
      <w:r w:rsidRPr="00FB355D">
        <w:rPr>
          <w:b/>
          <w:sz w:val="24"/>
          <w:szCs w:val="24"/>
          <w:u w:val="single"/>
        </w:rPr>
        <w:t>Lhůta pro podání nabídek</w:t>
      </w:r>
    </w:p>
    <w:p w:rsidR="00B67050" w:rsidRPr="00CD1341" w:rsidRDefault="00760CB5" w:rsidP="00CD1341">
      <w:pPr>
        <w:rPr>
          <w:sz w:val="24"/>
          <w:szCs w:val="24"/>
        </w:rPr>
      </w:pPr>
      <w:r>
        <w:rPr>
          <w:sz w:val="24"/>
          <w:szCs w:val="24"/>
        </w:rPr>
        <w:t xml:space="preserve">Lhůta </w:t>
      </w:r>
      <w:r w:rsidR="00D81F91">
        <w:rPr>
          <w:sz w:val="24"/>
          <w:szCs w:val="24"/>
        </w:rPr>
        <w:t>pro podání nabídek končí dnem 2</w:t>
      </w:r>
      <w:r w:rsidR="00F34A53">
        <w:rPr>
          <w:sz w:val="24"/>
          <w:szCs w:val="24"/>
        </w:rPr>
        <w:t>.1</w:t>
      </w:r>
      <w:r w:rsidR="00D81F91">
        <w:rPr>
          <w:sz w:val="24"/>
          <w:szCs w:val="24"/>
        </w:rPr>
        <w:t>1</w:t>
      </w:r>
      <w:r>
        <w:rPr>
          <w:sz w:val="24"/>
          <w:szCs w:val="24"/>
        </w:rPr>
        <w:t>.2020 v 11 hodin, nabídky dodané po tomto termínu budou vyřazeny a nebudou dále hodnoceny. Výběr dodavatele bude realizován a písemně oznámení o výsledku bude doruče</w:t>
      </w:r>
      <w:r w:rsidR="00D81F91">
        <w:rPr>
          <w:sz w:val="24"/>
          <w:szCs w:val="24"/>
        </w:rPr>
        <w:t>no všem uchazečům do 9</w:t>
      </w:r>
      <w:r w:rsidR="00F34A53">
        <w:rPr>
          <w:sz w:val="24"/>
          <w:szCs w:val="24"/>
        </w:rPr>
        <w:t>.1</w:t>
      </w:r>
      <w:r w:rsidR="00D81F91">
        <w:rPr>
          <w:sz w:val="24"/>
          <w:szCs w:val="24"/>
        </w:rPr>
        <w:t>1</w:t>
      </w:r>
      <w:r w:rsidR="00015DB4">
        <w:rPr>
          <w:sz w:val="24"/>
          <w:szCs w:val="24"/>
        </w:rPr>
        <w:t>.2020.</w:t>
      </w:r>
    </w:p>
    <w:p w:rsidR="00CD1341" w:rsidRPr="007743C4" w:rsidRDefault="00CD1341" w:rsidP="00CD1341">
      <w:pPr>
        <w:rPr>
          <w:b/>
          <w:sz w:val="24"/>
          <w:szCs w:val="24"/>
        </w:rPr>
      </w:pPr>
      <w:r w:rsidRPr="007743C4">
        <w:rPr>
          <w:b/>
          <w:sz w:val="24"/>
          <w:szCs w:val="24"/>
        </w:rPr>
        <w:t xml:space="preserve">IX. </w:t>
      </w:r>
      <w:r w:rsidRPr="00FB355D">
        <w:rPr>
          <w:b/>
          <w:sz w:val="24"/>
          <w:szCs w:val="24"/>
          <w:u w:val="single"/>
        </w:rPr>
        <w:t>Požadavek na specifikaci poddodavatele</w:t>
      </w:r>
    </w:p>
    <w:p w:rsidR="00EB3489" w:rsidRPr="00CD1341" w:rsidRDefault="00FB355D" w:rsidP="00CD1341">
      <w:pPr>
        <w:rPr>
          <w:sz w:val="24"/>
          <w:szCs w:val="24"/>
        </w:rPr>
      </w:pPr>
      <w:r w:rsidRPr="00FB355D">
        <w:rPr>
          <w:sz w:val="24"/>
          <w:szCs w:val="24"/>
        </w:rPr>
        <w:t>V případě, že část veřejné zakázky malého rozsahu bude plněna formou poddodávky, požaduje zadavatel v nabídce dodavatele uvést identifikační údaje poddodavatele, jaká konkrétní část plnění veřejné zakázky malého rozsahu bude zadána poddodavateli a procentuální vyjádření podílu poddodavatele na plnění veřejné zakázky malého rozsahu ve vztahu k objemu nákladů celého plnění veřejné zakázky malého rozsahu. Tím není dotčena výlučná odpovědnost dodavatele za poskytování řádného plnění.</w:t>
      </w:r>
    </w:p>
    <w:p w:rsidR="00CD1341" w:rsidRPr="007743C4" w:rsidRDefault="00CD1341" w:rsidP="00CD1341">
      <w:pPr>
        <w:rPr>
          <w:b/>
          <w:sz w:val="24"/>
          <w:szCs w:val="24"/>
        </w:rPr>
      </w:pPr>
      <w:r w:rsidRPr="007743C4">
        <w:rPr>
          <w:b/>
          <w:sz w:val="24"/>
          <w:szCs w:val="24"/>
        </w:rPr>
        <w:t xml:space="preserve">X. </w:t>
      </w:r>
      <w:r w:rsidRPr="00FB355D">
        <w:rPr>
          <w:b/>
          <w:sz w:val="24"/>
          <w:szCs w:val="24"/>
          <w:u w:val="single"/>
        </w:rPr>
        <w:t>Ostatní informace</w:t>
      </w:r>
    </w:p>
    <w:p w:rsidR="00FB355D" w:rsidRPr="00FB355D" w:rsidRDefault="00FB355D" w:rsidP="00FB355D">
      <w:pPr>
        <w:rPr>
          <w:sz w:val="24"/>
          <w:szCs w:val="24"/>
        </w:rPr>
      </w:pPr>
      <w:r w:rsidRPr="00FB355D">
        <w:rPr>
          <w:sz w:val="24"/>
          <w:szCs w:val="24"/>
        </w:rPr>
        <w:t xml:space="preserve">Všechny obchodní podmínky stanovené zadavatelem jsou vymezeny v návrhu smlouvy, který je </w:t>
      </w:r>
      <w:r w:rsidR="009D11E6">
        <w:rPr>
          <w:b/>
          <w:bCs/>
          <w:sz w:val="24"/>
          <w:szCs w:val="24"/>
        </w:rPr>
        <w:t>Přílohou č. 3</w:t>
      </w:r>
      <w:r w:rsidRPr="00FB355D">
        <w:rPr>
          <w:b/>
          <w:bCs/>
          <w:sz w:val="24"/>
          <w:szCs w:val="24"/>
        </w:rPr>
        <w:t xml:space="preserve"> </w:t>
      </w:r>
      <w:r w:rsidRPr="00FB355D">
        <w:rPr>
          <w:sz w:val="24"/>
          <w:szCs w:val="24"/>
        </w:rPr>
        <w:t xml:space="preserve">k této zadávací dokumentaci. </w:t>
      </w:r>
    </w:p>
    <w:p w:rsidR="00FB355D" w:rsidRPr="00FB355D" w:rsidRDefault="00FB355D" w:rsidP="00FB355D">
      <w:pPr>
        <w:rPr>
          <w:sz w:val="24"/>
          <w:szCs w:val="24"/>
        </w:rPr>
      </w:pPr>
      <w:r w:rsidRPr="00FB355D">
        <w:rPr>
          <w:sz w:val="24"/>
          <w:szCs w:val="24"/>
        </w:rPr>
        <w:lastRenderedPageBreak/>
        <w:t xml:space="preserve">Účastník je povinen zachovávat mlčenlivost o skutečnostech, které podléhají utajení podle zákona č. 412/2005 Sb., o ochraně utajovaných informací a o bezpečnostní způsobilosti, ve znění pozdějších předpisů. </w:t>
      </w:r>
    </w:p>
    <w:p w:rsidR="00FB355D" w:rsidRPr="00FB355D" w:rsidRDefault="00FB355D" w:rsidP="00FB355D">
      <w:pPr>
        <w:rPr>
          <w:sz w:val="24"/>
          <w:szCs w:val="24"/>
        </w:rPr>
      </w:pPr>
      <w:r w:rsidRPr="00FB355D">
        <w:rPr>
          <w:sz w:val="24"/>
          <w:szCs w:val="24"/>
        </w:rPr>
        <w:t xml:space="preserve">Zadavatel si vyhrazuje právo zrušit zadávání veřejné zakázky malého rozsahu bez udání důvodů. </w:t>
      </w:r>
    </w:p>
    <w:p w:rsidR="00FB355D" w:rsidRPr="00FB355D" w:rsidRDefault="00FB355D" w:rsidP="00FB355D">
      <w:pPr>
        <w:rPr>
          <w:sz w:val="24"/>
          <w:szCs w:val="24"/>
        </w:rPr>
      </w:pPr>
      <w:r w:rsidRPr="00FB355D">
        <w:rPr>
          <w:sz w:val="24"/>
          <w:szCs w:val="24"/>
        </w:rPr>
        <w:t xml:space="preserve">Zadavatel si vyhrazuje právo změnit podmínky zadávání veřejné zakázky malého rozsahu. </w:t>
      </w:r>
    </w:p>
    <w:p w:rsidR="00FB355D" w:rsidRPr="00FB355D" w:rsidRDefault="00FB355D" w:rsidP="00FB355D">
      <w:pPr>
        <w:rPr>
          <w:sz w:val="24"/>
          <w:szCs w:val="24"/>
        </w:rPr>
      </w:pPr>
      <w:r w:rsidRPr="00FB355D">
        <w:rPr>
          <w:sz w:val="24"/>
          <w:szCs w:val="24"/>
        </w:rPr>
        <w:t xml:space="preserve">Zadavatel nehradí dodavatelům náklady vzniklé z účasti při zadávání veřejné zakázky malého rozsahu. </w:t>
      </w:r>
    </w:p>
    <w:p w:rsidR="00FB355D" w:rsidRPr="00FB355D" w:rsidRDefault="00FB355D" w:rsidP="00FB355D">
      <w:pPr>
        <w:rPr>
          <w:sz w:val="24"/>
          <w:szCs w:val="24"/>
        </w:rPr>
      </w:pPr>
      <w:r w:rsidRPr="00FB355D">
        <w:rPr>
          <w:sz w:val="24"/>
          <w:szCs w:val="24"/>
        </w:rPr>
        <w:t xml:space="preserve">Zadavatel může dodavatele vyloučit, pokud nabízí mimořádně nízkou nabídkovou cenu. Zadavatel může dodavatele vyzvat k vysvětlení takové ceny. </w:t>
      </w:r>
    </w:p>
    <w:p w:rsidR="00FB355D" w:rsidRPr="00FB355D" w:rsidRDefault="00FB355D" w:rsidP="00FB355D">
      <w:pPr>
        <w:rPr>
          <w:sz w:val="24"/>
          <w:szCs w:val="24"/>
        </w:rPr>
      </w:pPr>
      <w:r w:rsidRPr="00FB355D">
        <w:rPr>
          <w:sz w:val="24"/>
          <w:szCs w:val="24"/>
        </w:rPr>
        <w:t xml:space="preserve">Zadavatel může dodavatele vyloučit, pokud předloží neúplnou, pozměněnou či jinak neoprávněně upravenou smlouvu. </w:t>
      </w:r>
    </w:p>
    <w:p w:rsidR="00015DB4" w:rsidRPr="00CD1341" w:rsidRDefault="00FB355D" w:rsidP="00CD1341">
      <w:pPr>
        <w:rPr>
          <w:sz w:val="24"/>
          <w:szCs w:val="24"/>
        </w:rPr>
      </w:pPr>
      <w:r w:rsidRPr="00FB355D">
        <w:rPr>
          <w:sz w:val="24"/>
          <w:szCs w:val="24"/>
        </w:rPr>
        <w:t>Nejedná se o zadávací řízení dle zákona č. 134/2016 Sb., o zadávání veřejných zakázek, ve znění pozdějších předpisů.</w:t>
      </w:r>
    </w:p>
    <w:p w:rsidR="00CD1341" w:rsidRDefault="00CD1341" w:rsidP="00CD1341">
      <w:pPr>
        <w:rPr>
          <w:b/>
          <w:sz w:val="24"/>
          <w:szCs w:val="24"/>
          <w:u w:val="single"/>
        </w:rPr>
      </w:pPr>
      <w:r w:rsidRPr="00FB355D">
        <w:rPr>
          <w:b/>
          <w:sz w:val="24"/>
          <w:szCs w:val="24"/>
          <w:u w:val="single"/>
        </w:rPr>
        <w:t>Přílohy:</w:t>
      </w:r>
    </w:p>
    <w:p w:rsidR="009D11E6" w:rsidRPr="009D11E6" w:rsidRDefault="009D11E6" w:rsidP="00CD1341">
      <w:pPr>
        <w:rPr>
          <w:sz w:val="24"/>
          <w:szCs w:val="24"/>
        </w:rPr>
      </w:pPr>
      <w:r w:rsidRPr="009D11E6">
        <w:rPr>
          <w:sz w:val="24"/>
          <w:szCs w:val="24"/>
        </w:rPr>
        <w:t>Příloha č.1 – Technická specifikace</w:t>
      </w:r>
    </w:p>
    <w:p w:rsidR="00CD1341" w:rsidRPr="00CD1341" w:rsidRDefault="009D11E6" w:rsidP="00CD1341">
      <w:pPr>
        <w:rPr>
          <w:sz w:val="24"/>
          <w:szCs w:val="24"/>
        </w:rPr>
      </w:pPr>
      <w:r>
        <w:rPr>
          <w:sz w:val="24"/>
          <w:szCs w:val="24"/>
        </w:rPr>
        <w:t>Příloha č. 2</w:t>
      </w:r>
      <w:r w:rsidR="00CD1341" w:rsidRPr="00CD1341">
        <w:rPr>
          <w:sz w:val="24"/>
          <w:szCs w:val="24"/>
        </w:rPr>
        <w:t xml:space="preserve"> – Krycí list nabídky</w:t>
      </w:r>
    </w:p>
    <w:p w:rsidR="00CD1341" w:rsidRPr="00CD1341" w:rsidRDefault="009D11E6" w:rsidP="00CD1341">
      <w:pPr>
        <w:rPr>
          <w:sz w:val="24"/>
          <w:szCs w:val="24"/>
        </w:rPr>
      </w:pPr>
      <w:r>
        <w:rPr>
          <w:sz w:val="24"/>
          <w:szCs w:val="24"/>
        </w:rPr>
        <w:t>Příloha č. 3</w:t>
      </w:r>
      <w:r w:rsidR="00CD1341" w:rsidRPr="00CD1341">
        <w:rPr>
          <w:sz w:val="24"/>
          <w:szCs w:val="24"/>
        </w:rPr>
        <w:t xml:space="preserve"> – Návrh Kupní smlouvy</w:t>
      </w:r>
    </w:p>
    <w:p w:rsidR="00CD1341" w:rsidRPr="00CD1341" w:rsidRDefault="009D11E6" w:rsidP="00CD1341">
      <w:pPr>
        <w:rPr>
          <w:sz w:val="24"/>
          <w:szCs w:val="24"/>
        </w:rPr>
      </w:pPr>
      <w:r>
        <w:rPr>
          <w:sz w:val="24"/>
          <w:szCs w:val="24"/>
        </w:rPr>
        <w:t>Příloha č. 4</w:t>
      </w:r>
      <w:r w:rsidR="00CD1341" w:rsidRPr="00CD1341">
        <w:rPr>
          <w:sz w:val="24"/>
          <w:szCs w:val="24"/>
        </w:rPr>
        <w:t xml:space="preserve"> – Čestné prohlášení o splnění základní způsobilosti</w:t>
      </w:r>
    </w:p>
    <w:p w:rsidR="00CD1341" w:rsidRPr="00CD1341" w:rsidRDefault="009D11E6" w:rsidP="00CD1341">
      <w:pPr>
        <w:rPr>
          <w:sz w:val="24"/>
          <w:szCs w:val="24"/>
        </w:rPr>
      </w:pPr>
      <w:r>
        <w:rPr>
          <w:sz w:val="24"/>
          <w:szCs w:val="24"/>
        </w:rPr>
        <w:t>Příloha č. 5</w:t>
      </w:r>
      <w:r w:rsidR="00CD1341" w:rsidRPr="00CD1341">
        <w:rPr>
          <w:sz w:val="24"/>
          <w:szCs w:val="24"/>
        </w:rPr>
        <w:t xml:space="preserve"> – Profesní způsobilost</w:t>
      </w:r>
    </w:p>
    <w:p w:rsidR="00CD1341" w:rsidRPr="00CD1341" w:rsidRDefault="009D11E6" w:rsidP="00CD1341">
      <w:pPr>
        <w:rPr>
          <w:sz w:val="24"/>
          <w:szCs w:val="24"/>
        </w:rPr>
      </w:pPr>
      <w:r>
        <w:rPr>
          <w:sz w:val="24"/>
          <w:szCs w:val="24"/>
        </w:rPr>
        <w:t>Příloha č. 6</w:t>
      </w:r>
      <w:r w:rsidR="00CD1341" w:rsidRPr="00CD1341">
        <w:rPr>
          <w:sz w:val="24"/>
          <w:szCs w:val="24"/>
        </w:rPr>
        <w:t xml:space="preserve"> – Položkový rozpočet</w:t>
      </w:r>
    </w:p>
    <w:p w:rsidR="00FB355D" w:rsidRDefault="007743C4" w:rsidP="00CD1341">
      <w:pPr>
        <w:rPr>
          <w:sz w:val="24"/>
          <w:szCs w:val="24"/>
        </w:rPr>
      </w:pPr>
      <w:r>
        <w:rPr>
          <w:sz w:val="24"/>
          <w:szCs w:val="24"/>
        </w:rPr>
        <w:t xml:space="preserve">V Ostravě dne </w:t>
      </w:r>
      <w:r w:rsidR="00D81F91">
        <w:rPr>
          <w:sz w:val="24"/>
          <w:szCs w:val="24"/>
        </w:rPr>
        <w:t>21</w:t>
      </w:r>
      <w:r w:rsidR="00015DB4">
        <w:rPr>
          <w:sz w:val="24"/>
          <w:szCs w:val="24"/>
        </w:rPr>
        <w:t>.</w:t>
      </w:r>
      <w:r w:rsidR="00D81F91">
        <w:rPr>
          <w:sz w:val="24"/>
          <w:szCs w:val="24"/>
        </w:rPr>
        <w:t>10</w:t>
      </w:r>
      <w:bookmarkStart w:id="0" w:name="_GoBack"/>
      <w:bookmarkEnd w:id="0"/>
      <w:r w:rsidR="00BD369B">
        <w:rPr>
          <w:sz w:val="24"/>
          <w:szCs w:val="24"/>
        </w:rPr>
        <w:t>.2020</w:t>
      </w:r>
      <w:r w:rsidR="00937D41">
        <w:rPr>
          <w:sz w:val="24"/>
          <w:szCs w:val="24"/>
        </w:rPr>
        <w:t xml:space="preserve">      </w:t>
      </w:r>
    </w:p>
    <w:p w:rsidR="00CD1341" w:rsidRPr="00CD1341" w:rsidRDefault="00937D41" w:rsidP="00EF7F9A">
      <w:pPr>
        <w:spacing w:after="0"/>
        <w:rPr>
          <w:sz w:val="24"/>
          <w:szCs w:val="24"/>
        </w:rPr>
      </w:pPr>
      <w:r>
        <w:rPr>
          <w:sz w:val="24"/>
          <w:szCs w:val="24"/>
        </w:rPr>
        <w:t xml:space="preserve">                                                                                                                                                                                          </w:t>
      </w:r>
      <w:r w:rsidR="00CD1341" w:rsidRPr="00CD1341">
        <w:rPr>
          <w:sz w:val="24"/>
          <w:szCs w:val="24"/>
        </w:rPr>
        <w:t>Zpracoval</w:t>
      </w:r>
      <w:r>
        <w:rPr>
          <w:sz w:val="24"/>
          <w:szCs w:val="24"/>
        </w:rPr>
        <w:t>a</w:t>
      </w:r>
      <w:r w:rsidR="00CD1341" w:rsidRPr="00CD1341">
        <w:rPr>
          <w:sz w:val="24"/>
          <w:szCs w:val="24"/>
        </w:rPr>
        <w:t xml:space="preserve">: </w:t>
      </w:r>
      <w:r w:rsidR="00FB355D">
        <w:rPr>
          <w:sz w:val="24"/>
          <w:szCs w:val="24"/>
        </w:rPr>
        <w:t xml:space="preserve">                                                                                             </w:t>
      </w:r>
      <w:r w:rsidR="00CD1341" w:rsidRPr="00CD1341">
        <w:rPr>
          <w:sz w:val="24"/>
          <w:szCs w:val="24"/>
        </w:rPr>
        <w:t>………………………………………….</w:t>
      </w:r>
    </w:p>
    <w:p w:rsidR="00AC71FA" w:rsidRPr="00CD1341" w:rsidRDefault="00937D41" w:rsidP="00EF7F9A">
      <w:pPr>
        <w:spacing w:after="0"/>
        <w:rPr>
          <w:sz w:val="24"/>
          <w:szCs w:val="24"/>
        </w:rPr>
      </w:pPr>
      <w:r>
        <w:rPr>
          <w:sz w:val="24"/>
          <w:szCs w:val="24"/>
        </w:rPr>
        <w:t xml:space="preserve">                                                                                                                     </w:t>
      </w:r>
      <w:r w:rsidR="007743C4">
        <w:rPr>
          <w:sz w:val="24"/>
          <w:szCs w:val="24"/>
        </w:rPr>
        <w:t>Mgr. Natalija Čertanova</w:t>
      </w:r>
    </w:p>
    <w:sectPr w:rsidR="00AC71FA" w:rsidRPr="00CD13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7A" w:rsidRDefault="000B697A" w:rsidP="007743C4">
      <w:pPr>
        <w:spacing w:after="0" w:line="240" w:lineRule="auto"/>
      </w:pPr>
      <w:r>
        <w:separator/>
      </w:r>
    </w:p>
  </w:endnote>
  <w:endnote w:type="continuationSeparator" w:id="0">
    <w:p w:rsidR="000B697A" w:rsidRDefault="000B697A" w:rsidP="00774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995774"/>
      <w:docPartObj>
        <w:docPartGallery w:val="Page Numbers (Bottom of Page)"/>
        <w:docPartUnique/>
      </w:docPartObj>
    </w:sdtPr>
    <w:sdtEndPr/>
    <w:sdtContent>
      <w:p w:rsidR="007743C4" w:rsidRDefault="007743C4">
        <w:pPr>
          <w:pStyle w:val="Zpat"/>
          <w:jc w:val="center"/>
        </w:pPr>
        <w:r>
          <w:fldChar w:fldCharType="begin"/>
        </w:r>
        <w:r>
          <w:instrText>PAGE   \* MERGEFORMAT</w:instrText>
        </w:r>
        <w:r>
          <w:fldChar w:fldCharType="separate"/>
        </w:r>
        <w:r w:rsidR="00D81F91">
          <w:rPr>
            <w:noProof/>
          </w:rPr>
          <w:t>4</w:t>
        </w:r>
        <w:r>
          <w:fldChar w:fldCharType="end"/>
        </w:r>
      </w:p>
    </w:sdtContent>
  </w:sdt>
  <w:p w:rsidR="007743C4" w:rsidRDefault="007743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7A" w:rsidRDefault="000B697A" w:rsidP="007743C4">
      <w:pPr>
        <w:spacing w:after="0" w:line="240" w:lineRule="auto"/>
      </w:pPr>
      <w:r>
        <w:separator/>
      </w:r>
    </w:p>
  </w:footnote>
  <w:footnote w:type="continuationSeparator" w:id="0">
    <w:p w:rsidR="000B697A" w:rsidRDefault="000B697A" w:rsidP="007743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C6241"/>
    <w:multiLevelType w:val="hybridMultilevel"/>
    <w:tmpl w:val="45FE8E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7BD6E7"/>
    <w:multiLevelType w:val="hybridMultilevel"/>
    <w:tmpl w:val="6B0D4D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6F7F52"/>
    <w:multiLevelType w:val="hybridMultilevel"/>
    <w:tmpl w:val="A4083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F85394"/>
    <w:multiLevelType w:val="hybridMultilevel"/>
    <w:tmpl w:val="2B5E2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7330822"/>
    <w:multiLevelType w:val="hybridMultilevel"/>
    <w:tmpl w:val="A3EC2356"/>
    <w:lvl w:ilvl="0" w:tplc="6D3AB56C">
      <w:start w:val="5"/>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350248E1"/>
    <w:multiLevelType w:val="multilevel"/>
    <w:tmpl w:val="6BB8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41"/>
    <w:rsid w:val="00015DB4"/>
    <w:rsid w:val="000954EF"/>
    <w:rsid w:val="000B697A"/>
    <w:rsid w:val="000C01C8"/>
    <w:rsid w:val="000E2F54"/>
    <w:rsid w:val="000F2561"/>
    <w:rsid w:val="00177A9A"/>
    <w:rsid w:val="00200BCF"/>
    <w:rsid w:val="002250DF"/>
    <w:rsid w:val="002E4BE0"/>
    <w:rsid w:val="00330E9C"/>
    <w:rsid w:val="00370B2C"/>
    <w:rsid w:val="003B6CB5"/>
    <w:rsid w:val="003D46A5"/>
    <w:rsid w:val="00406BA4"/>
    <w:rsid w:val="004E5F57"/>
    <w:rsid w:val="00545073"/>
    <w:rsid w:val="00562B40"/>
    <w:rsid w:val="006042A8"/>
    <w:rsid w:val="006238B1"/>
    <w:rsid w:val="0063603F"/>
    <w:rsid w:val="00645237"/>
    <w:rsid w:val="00696376"/>
    <w:rsid w:val="006B05C6"/>
    <w:rsid w:val="006D2563"/>
    <w:rsid w:val="007351B5"/>
    <w:rsid w:val="007557E7"/>
    <w:rsid w:val="00760CB5"/>
    <w:rsid w:val="00773D0E"/>
    <w:rsid w:val="007743C4"/>
    <w:rsid w:val="007A6079"/>
    <w:rsid w:val="007B3222"/>
    <w:rsid w:val="007D0024"/>
    <w:rsid w:val="007D2FCD"/>
    <w:rsid w:val="00802BD7"/>
    <w:rsid w:val="008664E2"/>
    <w:rsid w:val="00873CCC"/>
    <w:rsid w:val="00930FEF"/>
    <w:rsid w:val="00937D41"/>
    <w:rsid w:val="009851C6"/>
    <w:rsid w:val="00986CBD"/>
    <w:rsid w:val="009B6D73"/>
    <w:rsid w:val="009D11E6"/>
    <w:rsid w:val="00A95BED"/>
    <w:rsid w:val="00AA18D7"/>
    <w:rsid w:val="00AB7351"/>
    <w:rsid w:val="00AC71FA"/>
    <w:rsid w:val="00AD6FD2"/>
    <w:rsid w:val="00B073E0"/>
    <w:rsid w:val="00B67050"/>
    <w:rsid w:val="00BD369B"/>
    <w:rsid w:val="00BF5617"/>
    <w:rsid w:val="00CB5B93"/>
    <w:rsid w:val="00CD1341"/>
    <w:rsid w:val="00CE5A05"/>
    <w:rsid w:val="00D81F91"/>
    <w:rsid w:val="00DB6577"/>
    <w:rsid w:val="00DC11AC"/>
    <w:rsid w:val="00E0149A"/>
    <w:rsid w:val="00E46AF1"/>
    <w:rsid w:val="00EA6B1A"/>
    <w:rsid w:val="00EB3489"/>
    <w:rsid w:val="00EF7F9A"/>
    <w:rsid w:val="00F05EB0"/>
    <w:rsid w:val="00F34A53"/>
    <w:rsid w:val="00F97369"/>
    <w:rsid w:val="00FA2F75"/>
    <w:rsid w:val="00FB355D"/>
    <w:rsid w:val="00FB7F02"/>
    <w:rsid w:val="00FC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E45E-41C8-4761-A1F1-1277182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D4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743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43C4"/>
  </w:style>
  <w:style w:type="paragraph" w:styleId="Zpat">
    <w:name w:val="footer"/>
    <w:basedOn w:val="Normln"/>
    <w:link w:val="ZpatChar"/>
    <w:uiPriority w:val="99"/>
    <w:unhideWhenUsed/>
    <w:rsid w:val="00774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7743C4"/>
  </w:style>
  <w:style w:type="paragraph" w:styleId="Zkladntextodsazen">
    <w:name w:val="Body Text Indent"/>
    <w:basedOn w:val="Normln"/>
    <w:link w:val="ZkladntextodsazenChar"/>
    <w:rsid w:val="00406BA4"/>
    <w:pPr>
      <w:spacing w:after="120" w:line="240" w:lineRule="auto"/>
      <w:ind w:left="283"/>
    </w:pPr>
    <w:rPr>
      <w:rFonts w:ascii="Arial" w:eastAsia="Times New Roman" w:hAnsi="Arial" w:cs="Times New Roman"/>
      <w:sz w:val="20"/>
      <w:szCs w:val="20"/>
      <w:lang w:eastAsia="cs-CZ"/>
    </w:rPr>
  </w:style>
  <w:style w:type="character" w:customStyle="1" w:styleId="ZkladntextodsazenChar">
    <w:name w:val="Základní text odsazený Char"/>
    <w:basedOn w:val="Standardnpsmoodstavce"/>
    <w:link w:val="Zkladntextodsazen"/>
    <w:rsid w:val="00406BA4"/>
    <w:rPr>
      <w:rFonts w:ascii="Arial" w:eastAsia="Times New Roman" w:hAnsi="Arial" w:cs="Times New Roman"/>
      <w:sz w:val="20"/>
      <w:szCs w:val="20"/>
      <w:lang w:eastAsia="cs-CZ"/>
    </w:rPr>
  </w:style>
  <w:style w:type="character" w:styleId="Hypertextovodkaz">
    <w:name w:val="Hyperlink"/>
    <w:basedOn w:val="Standardnpsmoodstavce"/>
    <w:uiPriority w:val="99"/>
    <w:unhideWhenUsed/>
    <w:rsid w:val="00330E9C"/>
    <w:rPr>
      <w:color w:val="0563C1" w:themeColor="hyperlink"/>
      <w:u w:val="single"/>
    </w:rPr>
  </w:style>
  <w:style w:type="paragraph" w:customStyle="1" w:styleId="Default">
    <w:name w:val="Default"/>
    <w:rsid w:val="00760CB5"/>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9D11E6"/>
    <w:pPr>
      <w:ind w:left="720"/>
      <w:contextualSpacing/>
    </w:pPr>
  </w:style>
  <w:style w:type="paragraph" w:styleId="Textbubliny">
    <w:name w:val="Balloon Text"/>
    <w:basedOn w:val="Normln"/>
    <w:link w:val="TextbublinyChar"/>
    <w:uiPriority w:val="99"/>
    <w:semiHidden/>
    <w:unhideWhenUsed/>
    <w:rsid w:val="00200BC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skrobalkova@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1257</Words>
  <Characters>7421</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Svobodová</dc:creator>
  <cp:keywords/>
  <dc:description/>
  <cp:lastModifiedBy>Jana Svobodová</cp:lastModifiedBy>
  <cp:revision>3</cp:revision>
  <cp:lastPrinted>2020-09-04T08:12:00Z</cp:lastPrinted>
  <dcterms:created xsi:type="dcterms:W3CDTF">2020-10-20T18:55:00Z</dcterms:created>
  <dcterms:modified xsi:type="dcterms:W3CDTF">2020-10-20T19:02:00Z</dcterms:modified>
</cp:coreProperties>
</file>